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7CBB" w:rsidRPr="002A0A8C" w:rsidRDefault="00E126DA" w:rsidP="002A0A8C">
      <w:pPr>
        <w:rPr>
          <w:rFonts w:cs="Arial"/>
          <w:b/>
          <w:sz w:val="40"/>
          <w:szCs w:val="40"/>
        </w:rPr>
      </w:pPr>
      <w:r>
        <w:rPr>
          <w:noProof/>
          <w:lang w:val="en-AU" w:eastAsia="en-AU" w:bidi="ar-SA"/>
        </w:rPr>
        <mc:AlternateContent>
          <mc:Choice Requires="wps">
            <w:drawing>
              <wp:anchor distT="0" distB="0" distL="114300" distR="114300" simplePos="0" relativeHeight="251657216" behindDoc="0" locked="0" layoutInCell="1" allowOverlap="1">
                <wp:simplePos x="0" y="0"/>
                <wp:positionH relativeFrom="column">
                  <wp:posOffset>88265</wp:posOffset>
                </wp:positionH>
                <wp:positionV relativeFrom="paragraph">
                  <wp:posOffset>1624965</wp:posOffset>
                </wp:positionV>
                <wp:extent cx="6687185" cy="1724025"/>
                <wp:effectExtent l="254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CD8" w:rsidRPr="00667D5A" w:rsidRDefault="00E832FC" w:rsidP="007C1364">
                            <w:pPr>
                              <w:rPr>
                                <w:b/>
                                <w:color w:val="FFFFFF"/>
                                <w:sz w:val="36"/>
                                <w:szCs w:val="36"/>
                              </w:rPr>
                            </w:pPr>
                            <w:r>
                              <w:rPr>
                                <w:b/>
                                <w:color w:val="FFFFFF"/>
                                <w:sz w:val="36"/>
                                <w:szCs w:val="36"/>
                              </w:rPr>
                              <w:t>Sandy Beach Public School</w:t>
                            </w:r>
                          </w:p>
                          <w:p w:rsidR="00E87CD8" w:rsidRPr="00667D5A" w:rsidRDefault="00E87CD8" w:rsidP="007C1364">
                            <w:pPr>
                              <w:rPr>
                                <w:b/>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95pt;margin-top:127.95pt;width:526.55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ZEtQ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" filled="f" stroked="f">
                <v:textbox>
                  <w:txbxContent>
                    <w:p w:rsidR="00E87CD8" w:rsidRPr="00667D5A" w:rsidRDefault="00E832FC" w:rsidP="007C1364">
                      <w:pPr>
                        <w:rPr>
                          <w:b/>
                          <w:color w:val="FFFFFF"/>
                          <w:sz w:val="36"/>
                          <w:szCs w:val="36"/>
                        </w:rPr>
                      </w:pPr>
                      <w:r>
                        <w:rPr>
                          <w:b/>
                          <w:color w:val="FFFFFF"/>
                          <w:sz w:val="36"/>
                          <w:szCs w:val="36"/>
                        </w:rPr>
                        <w:t>Sandy Beach Public School</w:t>
                      </w:r>
                    </w:p>
                    <w:p w:rsidR="00E87CD8" w:rsidRPr="00667D5A" w:rsidRDefault="00E87CD8" w:rsidP="007C1364">
                      <w:pPr>
                        <w:rPr>
                          <w:b/>
                          <w:szCs w:val="26"/>
                        </w:rPr>
                      </w:pPr>
                    </w:p>
                  </w:txbxContent>
                </v:textbox>
              </v:shape>
            </w:pict>
          </mc:Fallback>
        </mc:AlternateContent>
      </w:r>
      <w:r w:rsidR="00E832FC">
        <w:rPr>
          <w:noProof/>
          <w:lang w:val="en-AU" w:eastAsia="en-AU" w:bidi="ar-SA"/>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0692765" cy="7556500"/>
            <wp:effectExtent l="19050" t="0" r="0" b="0"/>
            <wp:wrapNone/>
            <wp:docPr id="11" name="Picture 11"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er.jpg"/>
                    <pic:cNvPicPr>
                      <a:picLocks noChangeAspect="1" noChangeArrowheads="1"/>
                    </pic:cNvPicPr>
                  </pic:nvPicPr>
                  <pic:blipFill>
                    <a:blip r:embed="rId10" cstate="print"/>
                    <a:srcRect/>
                    <a:stretch>
                      <a:fillRect/>
                    </a:stretch>
                  </pic:blipFill>
                  <pic:spPr bwMode="auto">
                    <a:xfrm>
                      <a:off x="0" y="0"/>
                      <a:ext cx="10692765" cy="7556500"/>
                    </a:xfrm>
                    <a:prstGeom prst="rect">
                      <a:avLst/>
                    </a:prstGeom>
                    <a:noFill/>
                    <a:ln w="9525">
                      <a:noFill/>
                      <a:miter lim="800000"/>
                      <a:headEnd/>
                      <a:tailEnd/>
                    </a:ln>
                  </pic:spPr>
                </pic:pic>
              </a:graphicData>
            </a:graphic>
          </wp:anchor>
        </w:drawing>
      </w:r>
      <w:r w:rsidR="00E832FC">
        <w:rPr>
          <w:noProof/>
          <w:lang w:val="en-AU" w:eastAsia="en-AU" w:bidi="ar-SA"/>
        </w:rPr>
        <w:drawing>
          <wp:anchor distT="0" distB="0" distL="114300" distR="114300" simplePos="0" relativeHeight="251656192" behindDoc="0" locked="0" layoutInCell="1" allowOverlap="1">
            <wp:simplePos x="0" y="0"/>
            <wp:positionH relativeFrom="page">
              <wp:posOffset>271145</wp:posOffset>
            </wp:positionH>
            <wp:positionV relativeFrom="page">
              <wp:posOffset>9695180</wp:posOffset>
            </wp:positionV>
            <wp:extent cx="1620520" cy="756285"/>
            <wp:effectExtent l="19050" t="0" r="0" b="0"/>
            <wp:wrapSquare wrapText="bothSides"/>
            <wp:docPr id="10" name="Picture 4" descr="D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 Logo.jpg"/>
                    <pic:cNvPicPr>
                      <a:picLocks noChangeAspect="1" noChangeArrowheads="1"/>
                    </pic:cNvPicPr>
                  </pic:nvPicPr>
                  <pic:blipFill>
                    <a:blip r:embed="rId11" cstate="print"/>
                    <a:srcRect/>
                    <a:stretch>
                      <a:fillRect/>
                    </a:stretch>
                  </pic:blipFill>
                  <pic:spPr bwMode="auto">
                    <a:xfrm>
                      <a:off x="0" y="0"/>
                      <a:ext cx="1620520" cy="756285"/>
                    </a:xfrm>
                    <a:prstGeom prst="rect">
                      <a:avLst/>
                    </a:prstGeom>
                    <a:noFill/>
                    <a:ln w="9525">
                      <a:noFill/>
                      <a:miter lim="800000"/>
                      <a:headEnd/>
                      <a:tailEnd/>
                    </a:ln>
                  </pic:spPr>
                </pic:pic>
              </a:graphicData>
            </a:graphic>
          </wp:anchor>
        </w:drawing>
      </w:r>
      <w:r w:rsidR="002A5C43" w:rsidRPr="00CB66EC">
        <w:br w:type="page"/>
      </w:r>
      <w:r w:rsidR="00E832FC">
        <w:rPr>
          <w:rFonts w:cs="Arial"/>
          <w:b/>
          <w:noProof/>
          <w:sz w:val="40"/>
          <w:szCs w:val="40"/>
          <w:lang w:val="en-AU" w:eastAsia="en-AU" w:bidi="ar-SA"/>
        </w:rPr>
        <w:lastRenderedPageBreak/>
        <w:drawing>
          <wp:anchor distT="0" distB="0" distL="114935" distR="114935" simplePos="0" relativeHeight="251659264" behindDoc="0" locked="0" layoutInCell="1" allowOverlap="1">
            <wp:simplePos x="0" y="0"/>
            <wp:positionH relativeFrom="page">
              <wp:posOffset>0</wp:posOffset>
            </wp:positionH>
            <wp:positionV relativeFrom="page">
              <wp:posOffset>0</wp:posOffset>
            </wp:positionV>
            <wp:extent cx="10692130" cy="7559040"/>
            <wp:effectExtent l="19050" t="0" r="0" b="0"/>
            <wp:wrapSquare wrapText="bothSides"/>
            <wp:docPr id="9" name="Picture 9" descr="second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condpage.jpg"/>
                    <pic:cNvPicPr>
                      <a:picLocks noChangeAspect="1" noChangeArrowheads="1"/>
                    </pic:cNvPicPr>
                  </pic:nvPicPr>
                  <pic:blipFill>
                    <a:blip r:embed="rId12" cstate="print"/>
                    <a:srcRect/>
                    <a:stretch>
                      <a:fillRect/>
                    </a:stretch>
                  </pic:blipFill>
                  <pic:spPr bwMode="auto">
                    <a:xfrm>
                      <a:off x="0" y="0"/>
                      <a:ext cx="10692130" cy="7559040"/>
                    </a:xfrm>
                    <a:prstGeom prst="rect">
                      <a:avLst/>
                    </a:prstGeom>
                    <a:noFill/>
                    <a:ln w="9525">
                      <a:noFill/>
                      <a:miter lim="800000"/>
                      <a:headEnd/>
                      <a:tailEnd/>
                    </a:ln>
                  </pic:spPr>
                </pic:pic>
              </a:graphicData>
            </a:graphic>
          </wp:anchor>
        </w:drawing>
      </w:r>
      <w:r w:rsidR="002A0A8C">
        <w:rPr>
          <w:rFonts w:cs="Arial"/>
          <w:b/>
          <w:sz w:val="40"/>
          <w:szCs w:val="40"/>
        </w:rPr>
        <w:t xml:space="preserve"> </w:t>
      </w:r>
      <w:r w:rsidR="008E4ABA" w:rsidRPr="00FF3DC5">
        <w:rPr>
          <w:rFonts w:ascii="Arial" w:hAnsi="Arial" w:cs="Arial"/>
          <w:b/>
          <w:color w:val="660066"/>
          <w:sz w:val="40"/>
          <w:szCs w:val="40"/>
        </w:rPr>
        <w:t>Our School Anti-</w:t>
      </w:r>
      <w:r w:rsidR="00897CBB" w:rsidRPr="00FF3DC5">
        <w:rPr>
          <w:rFonts w:ascii="Arial" w:hAnsi="Arial" w:cs="Arial"/>
          <w:b/>
          <w:color w:val="660066"/>
          <w:sz w:val="40"/>
          <w:szCs w:val="40"/>
        </w:rPr>
        <w:t>Bullying Plan</w:t>
      </w:r>
    </w:p>
    <w:p w:rsidR="007B3223" w:rsidRPr="00E87CD8" w:rsidRDefault="007B3223" w:rsidP="003B0D0A">
      <w:pPr>
        <w:rPr>
          <w:rFonts w:ascii="Arial" w:hAnsi="Arial"/>
          <w:bCs/>
          <w:color w:val="660066"/>
          <w:sz w:val="40"/>
        </w:rPr>
      </w:pPr>
      <w:r w:rsidRPr="00E87CD8">
        <w:rPr>
          <w:rFonts w:ascii="Arial" w:hAnsi="Arial"/>
          <w:bCs/>
          <w:color w:val="660066"/>
          <w:sz w:val="40"/>
        </w:rPr>
        <w:lastRenderedPageBreak/>
        <w:t>Our School Anti-Bullying Plan</w:t>
      </w:r>
    </w:p>
    <w:p w:rsidR="003B0D0A" w:rsidRDefault="003B0D0A" w:rsidP="00C70CAC">
      <w:pPr>
        <w:jc w:val="both"/>
        <w:rPr>
          <w:rFonts w:ascii="Arial" w:hAnsi="Arial"/>
          <w:bCs/>
          <w:color w:val="262626"/>
          <w:sz w:val="28"/>
        </w:rPr>
      </w:pPr>
      <w:r w:rsidRPr="00E87CD8">
        <w:rPr>
          <w:rFonts w:ascii="Arial" w:hAnsi="Arial"/>
          <w:bCs/>
          <w:color w:val="262626"/>
          <w:sz w:val="28"/>
        </w:rPr>
        <w:t xml:space="preserve">This plan outlines the processes for preventing and responding to student bullying in our school and reflects the </w:t>
      </w:r>
      <w:r w:rsidRPr="00E87CD8">
        <w:rPr>
          <w:rFonts w:ascii="Arial" w:hAnsi="Arial" w:cs="Arial"/>
          <w:i/>
          <w:color w:val="262626"/>
          <w:sz w:val="28"/>
        </w:rPr>
        <w:t>Bullying: Preventing and Responding to Student Bullying in Schools Policy</w:t>
      </w:r>
      <w:r w:rsidRPr="00E87CD8">
        <w:rPr>
          <w:rFonts w:ascii="Arial" w:hAnsi="Arial" w:cs="Arial"/>
          <w:b/>
          <w:color w:val="262626"/>
          <w:sz w:val="28"/>
        </w:rPr>
        <w:t xml:space="preserve"> </w:t>
      </w:r>
      <w:r w:rsidRPr="00E87CD8">
        <w:rPr>
          <w:rFonts w:ascii="Arial" w:hAnsi="Arial"/>
          <w:bCs/>
          <w:color w:val="262626"/>
          <w:sz w:val="28"/>
        </w:rPr>
        <w:t xml:space="preserve">of the New South Wales Department of Education and </w:t>
      </w:r>
      <w:r w:rsidR="0037166D" w:rsidRPr="00E87CD8">
        <w:rPr>
          <w:rFonts w:ascii="Arial" w:hAnsi="Arial"/>
          <w:bCs/>
          <w:color w:val="262626"/>
          <w:sz w:val="28"/>
        </w:rPr>
        <w:t>Communities</w:t>
      </w:r>
      <w:r w:rsidRPr="00E87CD8">
        <w:rPr>
          <w:rFonts w:ascii="Arial" w:hAnsi="Arial"/>
          <w:bCs/>
          <w:color w:val="262626"/>
          <w:sz w:val="28"/>
        </w:rPr>
        <w:t xml:space="preserve">. </w:t>
      </w:r>
    </w:p>
    <w:p w:rsidR="000C10B9" w:rsidRPr="00C70CAC" w:rsidRDefault="000C10B9" w:rsidP="00C70CAC">
      <w:pPr>
        <w:pStyle w:val="ASRHeading2"/>
        <w:jc w:val="both"/>
        <w:rPr>
          <w:rFonts w:ascii="Arial" w:hAnsi="Arial" w:cs="Arial"/>
          <w:b w:val="0"/>
          <w:sz w:val="24"/>
          <w:szCs w:val="24"/>
          <w:lang w:val="en-AU"/>
        </w:rPr>
      </w:pPr>
      <w:r w:rsidRPr="00C70CAC">
        <w:rPr>
          <w:rFonts w:ascii="Arial" w:hAnsi="Arial" w:cs="Arial"/>
          <w:b w:val="0"/>
          <w:sz w:val="24"/>
          <w:szCs w:val="24"/>
          <w:lang w:val="en-AU"/>
        </w:rPr>
        <w:t>This plan was initially developed in collaboration with the Sandy Beach</w:t>
      </w:r>
      <w:r w:rsidR="00C71F71">
        <w:rPr>
          <w:rFonts w:ascii="Arial" w:hAnsi="Arial" w:cs="Arial"/>
          <w:b w:val="0"/>
          <w:sz w:val="24"/>
          <w:szCs w:val="24"/>
          <w:lang w:val="en-AU"/>
        </w:rPr>
        <w:t xml:space="preserve"> Public Student Welfare team</w:t>
      </w:r>
      <w:r w:rsidRPr="00C70CAC">
        <w:rPr>
          <w:rFonts w:ascii="Arial" w:hAnsi="Arial" w:cs="Arial"/>
          <w:b w:val="0"/>
          <w:sz w:val="24"/>
          <w:szCs w:val="24"/>
          <w:lang w:val="en-AU"/>
        </w:rPr>
        <w:t xml:space="preserve">, drafted by the school executive and then the parents of Sandy Beach Public School were invited to make comment on the plan in draft-form over the course of two weeks (obtaining copies of the draft plan from our school website or in hard copy form from the school office).  </w:t>
      </w:r>
    </w:p>
    <w:p w:rsidR="000C10B9" w:rsidRPr="00C70CAC" w:rsidRDefault="000C10B9" w:rsidP="00C70CAC">
      <w:pPr>
        <w:pStyle w:val="ASRHeading2"/>
        <w:jc w:val="both"/>
        <w:rPr>
          <w:rFonts w:ascii="Arial" w:hAnsi="Arial" w:cs="Arial"/>
          <w:b w:val="0"/>
          <w:sz w:val="24"/>
          <w:szCs w:val="24"/>
        </w:rPr>
      </w:pPr>
      <w:r w:rsidRPr="00C70CAC">
        <w:rPr>
          <w:rFonts w:ascii="Arial" w:hAnsi="Arial" w:cs="Arial"/>
          <w:b w:val="0"/>
          <w:sz w:val="24"/>
          <w:szCs w:val="24"/>
          <w:lang w:val="en-AU"/>
        </w:rPr>
        <w:t>Once the draft period was completed, the proposed plan was presented at a school P&amp;C meeting during Term 1, 2012.  The plan will be implemented at the beginning of Term 2, 2012 and will be formally reviewed at least once every three years.</w:t>
      </w:r>
    </w:p>
    <w:p w:rsidR="003672B7" w:rsidRPr="00C70CAC" w:rsidRDefault="003672B7" w:rsidP="003B0D0A">
      <w:pPr>
        <w:rPr>
          <w:rFonts w:ascii="Arial" w:hAnsi="Arial" w:cs="Arial"/>
          <w:bCs/>
          <w:sz w:val="24"/>
          <w:szCs w:val="24"/>
        </w:rPr>
      </w:pPr>
    </w:p>
    <w:p w:rsidR="00874D0C" w:rsidRPr="00284258" w:rsidRDefault="00874D0C" w:rsidP="00874D0C">
      <w:pPr>
        <w:widowControl w:val="0"/>
        <w:spacing w:before="100"/>
        <w:rPr>
          <w:rFonts w:ascii="Arial" w:hAnsi="Arial" w:cs="Arial"/>
          <w:b/>
          <w:color w:val="660066"/>
        </w:rPr>
      </w:pPr>
      <w:r w:rsidRPr="00284258">
        <w:rPr>
          <w:rFonts w:ascii="Arial" w:hAnsi="Arial" w:cs="Arial"/>
          <w:b/>
          <w:color w:val="660066"/>
        </w:rPr>
        <w:t xml:space="preserve">Statement of purpose </w:t>
      </w:r>
    </w:p>
    <w:p w:rsidR="00CE39CA" w:rsidRDefault="001901CA" w:rsidP="00CE39CA">
      <w:pPr>
        <w:autoSpaceDE w:val="0"/>
        <w:autoSpaceDN w:val="0"/>
        <w:adjustRightInd w:val="0"/>
        <w:spacing w:after="0" w:line="240" w:lineRule="auto"/>
        <w:jc w:val="both"/>
        <w:rPr>
          <w:rFonts w:ascii="Sansa-Light" w:hAnsi="Sansa-Light" w:cs="Sansa-Light"/>
          <w:color w:val="19398B"/>
          <w:lang w:val="en-AU" w:eastAsia="zh-CN" w:bidi="ar-SA"/>
        </w:rPr>
      </w:pPr>
      <w:r w:rsidRPr="00CE39CA">
        <w:rPr>
          <w:rFonts w:ascii="Arial" w:eastAsia="Calibri" w:hAnsi="Arial" w:cs="Arial"/>
          <w:sz w:val="24"/>
          <w:szCs w:val="24"/>
          <w:lang w:val="en-AU" w:bidi="ar-SA"/>
        </w:rPr>
        <w:t>An educational environment that protects, prevents and responds to bullying ensures that our students are successful learners, confident and creative individuals and active and informed citizens</w:t>
      </w:r>
      <w:r w:rsidR="00CE39CA" w:rsidRPr="00CE39CA">
        <w:rPr>
          <w:rFonts w:ascii="Arial" w:eastAsia="Calibri" w:hAnsi="Arial" w:cs="Arial"/>
          <w:sz w:val="24"/>
          <w:szCs w:val="24"/>
          <w:lang w:val="en-AU" w:bidi="ar-SA"/>
        </w:rPr>
        <w:t>, consistent with the Melbourne Declaration of Goals for Young Australians (2008)</w:t>
      </w:r>
      <w:r w:rsidRPr="00CE39CA">
        <w:rPr>
          <w:rFonts w:ascii="Arial" w:eastAsia="Calibri" w:hAnsi="Arial" w:cs="Arial"/>
          <w:sz w:val="24"/>
          <w:szCs w:val="24"/>
          <w:lang w:val="en-AU" w:bidi="ar-SA"/>
        </w:rPr>
        <w:t xml:space="preserve">. </w:t>
      </w:r>
      <w:r w:rsidRPr="00CE39CA">
        <w:rPr>
          <w:rFonts w:ascii="Sansa-Light" w:hAnsi="Sansa-Light" w:cs="Sansa-Light"/>
          <w:color w:val="19398B"/>
          <w:lang w:val="en-AU" w:eastAsia="zh-CN" w:bidi="ar-SA"/>
        </w:rPr>
        <w:t xml:space="preserve"> </w:t>
      </w:r>
      <w:r w:rsidR="00CE39CA" w:rsidRPr="00CE39CA">
        <w:rPr>
          <w:rFonts w:ascii="Sansa-Light" w:hAnsi="Sansa-Light" w:cs="Sansa-Light"/>
          <w:color w:val="19398B"/>
          <w:lang w:val="en-AU" w:eastAsia="zh-CN" w:bidi="ar-SA"/>
        </w:rPr>
        <w:t xml:space="preserve"> </w:t>
      </w:r>
    </w:p>
    <w:p w:rsidR="00CE39CA" w:rsidRDefault="00CE39CA" w:rsidP="00CE39CA">
      <w:pPr>
        <w:autoSpaceDE w:val="0"/>
        <w:autoSpaceDN w:val="0"/>
        <w:adjustRightInd w:val="0"/>
        <w:spacing w:after="0" w:line="240" w:lineRule="auto"/>
        <w:jc w:val="both"/>
        <w:rPr>
          <w:rFonts w:ascii="Sansa-Light" w:hAnsi="Sansa-Light" w:cs="Sansa-Light"/>
          <w:color w:val="19398B"/>
          <w:lang w:val="en-AU" w:eastAsia="zh-CN" w:bidi="ar-SA"/>
        </w:rPr>
      </w:pPr>
    </w:p>
    <w:p w:rsidR="00CE39CA" w:rsidRDefault="00CE39CA" w:rsidP="00CE39CA">
      <w:pPr>
        <w:autoSpaceDE w:val="0"/>
        <w:autoSpaceDN w:val="0"/>
        <w:adjustRightInd w:val="0"/>
        <w:spacing w:after="0" w:line="240" w:lineRule="auto"/>
        <w:jc w:val="both"/>
        <w:rPr>
          <w:rFonts w:ascii="Sansa-Light" w:hAnsi="Sansa-Light" w:cs="Sansa-Light"/>
          <w:color w:val="19398B"/>
          <w:lang w:val="en-AU" w:eastAsia="zh-CN" w:bidi="ar-SA"/>
        </w:rPr>
      </w:pPr>
    </w:p>
    <w:p w:rsidR="00CE39CA" w:rsidRDefault="00CE39CA" w:rsidP="00CE39CA">
      <w:pPr>
        <w:autoSpaceDE w:val="0"/>
        <w:autoSpaceDN w:val="0"/>
        <w:adjustRightInd w:val="0"/>
        <w:spacing w:after="0" w:line="240" w:lineRule="auto"/>
        <w:jc w:val="both"/>
        <w:rPr>
          <w:rFonts w:ascii="Sansa-Light" w:hAnsi="Sansa-Light" w:cs="Sansa-Light"/>
          <w:color w:val="19398B"/>
          <w:lang w:val="en-AU" w:eastAsia="zh-CN" w:bidi="ar-SA"/>
        </w:rPr>
      </w:pPr>
    </w:p>
    <w:p w:rsidR="00CE39CA" w:rsidRDefault="00CE39CA" w:rsidP="00CE39CA">
      <w:pPr>
        <w:autoSpaceDE w:val="0"/>
        <w:autoSpaceDN w:val="0"/>
        <w:adjustRightInd w:val="0"/>
        <w:spacing w:after="0" w:line="240" w:lineRule="auto"/>
        <w:jc w:val="both"/>
        <w:rPr>
          <w:rFonts w:ascii="Sansa-Light" w:hAnsi="Sansa-Light" w:cs="Sansa-Light"/>
          <w:color w:val="19398B"/>
          <w:lang w:val="en-AU" w:eastAsia="zh-CN" w:bidi="ar-SA"/>
        </w:rPr>
      </w:pPr>
    </w:p>
    <w:p w:rsidR="00CE39CA" w:rsidRDefault="00CE39CA" w:rsidP="00CE39CA">
      <w:pPr>
        <w:autoSpaceDE w:val="0"/>
        <w:autoSpaceDN w:val="0"/>
        <w:adjustRightInd w:val="0"/>
        <w:spacing w:after="0" w:line="240" w:lineRule="auto"/>
        <w:jc w:val="both"/>
        <w:rPr>
          <w:rFonts w:ascii="Sansa-Light" w:hAnsi="Sansa-Light" w:cs="Sansa-Light"/>
          <w:color w:val="19398B"/>
          <w:lang w:val="en-AU" w:eastAsia="zh-CN" w:bidi="ar-SA"/>
        </w:rPr>
      </w:pPr>
    </w:p>
    <w:p w:rsidR="00CE39CA" w:rsidRDefault="00CE39CA" w:rsidP="00CE39CA">
      <w:pPr>
        <w:autoSpaceDE w:val="0"/>
        <w:autoSpaceDN w:val="0"/>
        <w:adjustRightInd w:val="0"/>
        <w:spacing w:after="0" w:line="240" w:lineRule="auto"/>
        <w:jc w:val="both"/>
        <w:rPr>
          <w:rFonts w:ascii="Sansa-Light" w:hAnsi="Sansa-Light" w:cs="Sansa-Light"/>
          <w:color w:val="19398B"/>
          <w:lang w:val="en-AU" w:eastAsia="zh-CN" w:bidi="ar-SA"/>
        </w:rPr>
      </w:pPr>
    </w:p>
    <w:p w:rsidR="00CE39CA" w:rsidRPr="00C71F71" w:rsidRDefault="00CE39CA" w:rsidP="00CE39CA">
      <w:pPr>
        <w:autoSpaceDE w:val="0"/>
        <w:autoSpaceDN w:val="0"/>
        <w:adjustRightInd w:val="0"/>
        <w:spacing w:after="0" w:line="240" w:lineRule="auto"/>
        <w:jc w:val="both"/>
        <w:rPr>
          <w:rFonts w:ascii="Arial" w:hAnsi="Arial" w:cs="Arial"/>
          <w:sz w:val="24"/>
          <w:szCs w:val="24"/>
          <w:lang w:val="en-AU" w:eastAsia="zh-CN" w:bidi="ar-SA"/>
        </w:rPr>
      </w:pPr>
      <w:r w:rsidRPr="00C71F71">
        <w:rPr>
          <w:rFonts w:ascii="Arial" w:hAnsi="Arial" w:cs="Arial"/>
          <w:sz w:val="24"/>
          <w:szCs w:val="24"/>
          <w:lang w:val="en-AU" w:eastAsia="zh-CN" w:bidi="ar-SA"/>
        </w:rPr>
        <w:lastRenderedPageBreak/>
        <w:t>Our school is built on the Values for Australian Schooling:</w:t>
      </w:r>
    </w:p>
    <w:p w:rsidR="00CE39CA" w:rsidRPr="00C71F71" w:rsidRDefault="00CE39CA" w:rsidP="00CE39CA">
      <w:pPr>
        <w:autoSpaceDE w:val="0"/>
        <w:autoSpaceDN w:val="0"/>
        <w:adjustRightInd w:val="0"/>
        <w:spacing w:after="0" w:line="240" w:lineRule="auto"/>
        <w:jc w:val="both"/>
        <w:rPr>
          <w:rFonts w:ascii="Arial" w:hAnsi="Arial" w:cs="Arial"/>
          <w:sz w:val="24"/>
          <w:szCs w:val="24"/>
          <w:lang w:val="en-AU" w:eastAsia="zh-CN" w:bidi="ar-SA"/>
        </w:rPr>
      </w:pPr>
    </w:p>
    <w:p w:rsidR="00CE39CA" w:rsidRPr="00C71F71" w:rsidRDefault="00CE39CA" w:rsidP="00CE39CA">
      <w:pPr>
        <w:widowControl w:val="0"/>
        <w:jc w:val="center"/>
        <w:rPr>
          <w:rFonts w:ascii="Arial" w:hAnsi="Arial" w:cs="Arial"/>
          <w:b/>
          <w:i/>
          <w:iCs/>
          <w:sz w:val="24"/>
          <w:szCs w:val="24"/>
        </w:rPr>
      </w:pPr>
      <w:r w:rsidRPr="00C71F71">
        <w:rPr>
          <w:rFonts w:ascii="Arial" w:hAnsi="Arial" w:cs="Arial"/>
          <w:b/>
          <w:i/>
          <w:iCs/>
          <w:sz w:val="24"/>
          <w:szCs w:val="24"/>
        </w:rPr>
        <w:t>CARE AND COMPASSION</w:t>
      </w:r>
    </w:p>
    <w:p w:rsidR="00CE39CA" w:rsidRPr="00C71F71" w:rsidRDefault="00CE39CA" w:rsidP="00CE39CA">
      <w:pPr>
        <w:widowControl w:val="0"/>
        <w:jc w:val="center"/>
        <w:rPr>
          <w:rFonts w:ascii="Arial" w:hAnsi="Arial" w:cs="Arial"/>
          <w:b/>
          <w:i/>
          <w:iCs/>
          <w:sz w:val="24"/>
          <w:szCs w:val="24"/>
        </w:rPr>
      </w:pPr>
      <w:r w:rsidRPr="00C71F71">
        <w:rPr>
          <w:rFonts w:ascii="Arial" w:hAnsi="Arial" w:cs="Arial"/>
          <w:b/>
          <w:i/>
          <w:iCs/>
          <w:sz w:val="24"/>
          <w:szCs w:val="24"/>
        </w:rPr>
        <w:t>DOING YOUR BEST</w:t>
      </w:r>
    </w:p>
    <w:p w:rsidR="00CE39CA" w:rsidRPr="00C71F71" w:rsidRDefault="00CE39CA" w:rsidP="00CE39CA">
      <w:pPr>
        <w:widowControl w:val="0"/>
        <w:jc w:val="center"/>
        <w:rPr>
          <w:rFonts w:ascii="Arial" w:hAnsi="Arial" w:cs="Arial"/>
          <w:b/>
          <w:i/>
          <w:iCs/>
          <w:sz w:val="24"/>
          <w:szCs w:val="24"/>
        </w:rPr>
      </w:pPr>
      <w:r w:rsidRPr="00C71F71">
        <w:rPr>
          <w:rFonts w:ascii="Arial" w:hAnsi="Arial" w:cs="Arial"/>
          <w:b/>
          <w:i/>
          <w:iCs/>
          <w:sz w:val="24"/>
          <w:szCs w:val="24"/>
        </w:rPr>
        <w:t>A FAIR GO FOR EVERYONE</w:t>
      </w:r>
    </w:p>
    <w:p w:rsidR="00CE39CA" w:rsidRPr="00C71F71" w:rsidRDefault="00CE39CA" w:rsidP="00CE39CA">
      <w:pPr>
        <w:widowControl w:val="0"/>
        <w:jc w:val="center"/>
        <w:rPr>
          <w:rFonts w:ascii="Arial" w:hAnsi="Arial" w:cs="Arial"/>
          <w:b/>
          <w:i/>
          <w:iCs/>
          <w:sz w:val="24"/>
          <w:szCs w:val="24"/>
        </w:rPr>
      </w:pPr>
      <w:r w:rsidRPr="00C71F71">
        <w:rPr>
          <w:rFonts w:ascii="Arial" w:hAnsi="Arial" w:cs="Arial"/>
          <w:b/>
          <w:i/>
          <w:iCs/>
          <w:sz w:val="24"/>
          <w:szCs w:val="24"/>
        </w:rPr>
        <w:t>FREEDOM, HONESTY AND TRUSTWORTHINESS</w:t>
      </w:r>
    </w:p>
    <w:p w:rsidR="00CE39CA" w:rsidRPr="00C71F71" w:rsidRDefault="00CE39CA" w:rsidP="00CE39CA">
      <w:pPr>
        <w:widowControl w:val="0"/>
        <w:jc w:val="center"/>
        <w:rPr>
          <w:rFonts w:ascii="Arial" w:hAnsi="Arial" w:cs="Arial"/>
          <w:b/>
          <w:i/>
          <w:iCs/>
          <w:sz w:val="24"/>
          <w:szCs w:val="24"/>
        </w:rPr>
      </w:pPr>
      <w:r w:rsidRPr="00C71F71">
        <w:rPr>
          <w:rFonts w:ascii="Arial" w:hAnsi="Arial" w:cs="Arial"/>
          <w:b/>
          <w:i/>
          <w:iCs/>
          <w:sz w:val="24"/>
          <w:szCs w:val="24"/>
        </w:rPr>
        <w:t>INTEGRITY</w:t>
      </w:r>
    </w:p>
    <w:p w:rsidR="00CE39CA" w:rsidRPr="00C71F71" w:rsidRDefault="00CE39CA" w:rsidP="00CE39CA">
      <w:pPr>
        <w:widowControl w:val="0"/>
        <w:jc w:val="center"/>
        <w:rPr>
          <w:rFonts w:ascii="Arial" w:hAnsi="Arial" w:cs="Arial"/>
          <w:b/>
          <w:i/>
          <w:iCs/>
          <w:sz w:val="24"/>
          <w:szCs w:val="24"/>
        </w:rPr>
      </w:pPr>
      <w:r w:rsidRPr="00C71F71">
        <w:rPr>
          <w:rFonts w:ascii="Arial" w:hAnsi="Arial" w:cs="Arial"/>
          <w:b/>
          <w:i/>
          <w:iCs/>
          <w:sz w:val="24"/>
          <w:szCs w:val="24"/>
        </w:rPr>
        <w:t>RESPECT</w:t>
      </w:r>
    </w:p>
    <w:p w:rsidR="00CE39CA" w:rsidRPr="00C71F71" w:rsidRDefault="00CE39CA" w:rsidP="00CE39CA">
      <w:pPr>
        <w:widowControl w:val="0"/>
        <w:jc w:val="center"/>
        <w:rPr>
          <w:rFonts w:ascii="Arial" w:hAnsi="Arial" w:cs="Arial"/>
          <w:b/>
          <w:i/>
          <w:iCs/>
          <w:sz w:val="24"/>
          <w:szCs w:val="24"/>
        </w:rPr>
      </w:pPr>
      <w:r w:rsidRPr="00C71F71">
        <w:rPr>
          <w:rFonts w:ascii="Arial" w:hAnsi="Arial" w:cs="Arial"/>
          <w:b/>
          <w:i/>
          <w:iCs/>
          <w:sz w:val="24"/>
          <w:szCs w:val="24"/>
        </w:rPr>
        <w:t>RESPONSIBILITY</w:t>
      </w:r>
    </w:p>
    <w:p w:rsidR="00CE39CA" w:rsidRPr="00C71F71" w:rsidRDefault="00CE39CA" w:rsidP="00CE39CA">
      <w:pPr>
        <w:widowControl w:val="0"/>
        <w:jc w:val="center"/>
        <w:rPr>
          <w:rFonts w:ascii="Arial" w:hAnsi="Arial" w:cs="Arial"/>
          <w:b/>
          <w:i/>
          <w:iCs/>
          <w:sz w:val="24"/>
          <w:szCs w:val="24"/>
        </w:rPr>
      </w:pPr>
      <w:r w:rsidRPr="00C71F71">
        <w:rPr>
          <w:rFonts w:ascii="Arial" w:hAnsi="Arial" w:cs="Arial"/>
          <w:b/>
          <w:i/>
          <w:iCs/>
          <w:sz w:val="24"/>
          <w:szCs w:val="24"/>
        </w:rPr>
        <w:t>UNDERSTANDING, TOLERANCE AND INCLUSION</w:t>
      </w:r>
    </w:p>
    <w:p w:rsidR="00C71F71" w:rsidRDefault="00C71F71" w:rsidP="00CE39CA">
      <w:pPr>
        <w:widowControl w:val="0"/>
        <w:jc w:val="both"/>
        <w:rPr>
          <w:rFonts w:ascii="Arial" w:hAnsi="Arial" w:cs="Arial"/>
          <w:sz w:val="24"/>
          <w:szCs w:val="24"/>
        </w:rPr>
      </w:pPr>
    </w:p>
    <w:p w:rsidR="00CE39CA" w:rsidRDefault="00CE39CA" w:rsidP="00CE39CA">
      <w:pPr>
        <w:widowControl w:val="0"/>
        <w:jc w:val="both"/>
        <w:rPr>
          <w:rFonts w:ascii="Arial" w:eastAsia="Calibri" w:hAnsi="Arial" w:cs="Arial"/>
          <w:sz w:val="24"/>
          <w:szCs w:val="24"/>
          <w:lang w:val="en-AU" w:bidi="ar-SA"/>
        </w:rPr>
      </w:pPr>
      <w:r>
        <w:rPr>
          <w:rFonts w:ascii="Arial" w:hAnsi="Arial" w:cs="Arial"/>
          <w:sz w:val="24"/>
          <w:szCs w:val="24"/>
        </w:rPr>
        <w:t xml:space="preserve">These values contribute to </w:t>
      </w:r>
      <w:r w:rsidR="002641F1" w:rsidRPr="00CE39CA">
        <w:rPr>
          <w:rFonts w:ascii="Arial" w:eastAsia="Calibri" w:hAnsi="Arial" w:cs="Arial"/>
          <w:sz w:val="24"/>
          <w:szCs w:val="24"/>
          <w:lang w:val="en-AU" w:bidi="ar-SA"/>
        </w:rPr>
        <w:t>a safe yet challenging learning environment where bullying is not tolerated.</w:t>
      </w:r>
      <w:r w:rsidR="004F2E74" w:rsidRPr="00CE39CA">
        <w:rPr>
          <w:rFonts w:ascii="Arial" w:hAnsi="Arial" w:cs="Arial"/>
          <w:sz w:val="24"/>
          <w:szCs w:val="24"/>
        </w:rPr>
        <w:t xml:space="preserve"> </w:t>
      </w:r>
      <w:r w:rsidR="004F2E74" w:rsidRPr="00CE39CA">
        <w:rPr>
          <w:rFonts w:ascii="Arial" w:eastAsia="Calibri" w:hAnsi="Arial" w:cs="Arial"/>
          <w:sz w:val="24"/>
          <w:szCs w:val="24"/>
          <w:lang w:val="en-AU" w:bidi="ar-SA"/>
        </w:rPr>
        <w:t>Students attend school to participate in quality education that will help them to become self directed, lifelong learners who can create a positive future for themselves and the wider community.</w:t>
      </w:r>
      <w:r w:rsidR="002641F1" w:rsidRPr="00CE39CA">
        <w:rPr>
          <w:rFonts w:ascii="Arial" w:eastAsia="Calibri" w:hAnsi="Arial" w:cs="Arial"/>
          <w:sz w:val="24"/>
          <w:szCs w:val="24"/>
          <w:lang w:val="en-AU" w:bidi="ar-SA"/>
        </w:rPr>
        <w:t xml:space="preserve">  </w:t>
      </w:r>
    </w:p>
    <w:p w:rsidR="00874D0C" w:rsidRPr="00CE39CA" w:rsidRDefault="002641F1" w:rsidP="00CE39CA">
      <w:pPr>
        <w:widowControl w:val="0"/>
        <w:jc w:val="both"/>
        <w:rPr>
          <w:rFonts w:ascii="Arial" w:hAnsi="Arial" w:cs="Arial"/>
          <w:sz w:val="24"/>
          <w:szCs w:val="24"/>
          <w:lang w:val="en-AU"/>
        </w:rPr>
      </w:pPr>
      <w:r w:rsidRPr="00CE39CA">
        <w:rPr>
          <w:rFonts w:ascii="Arial" w:eastAsia="Calibri" w:hAnsi="Arial" w:cs="Arial"/>
          <w:sz w:val="24"/>
          <w:szCs w:val="24"/>
          <w:lang w:val="en-AU" w:bidi="ar-SA"/>
        </w:rPr>
        <w:t>At SBPS we will-</w:t>
      </w:r>
    </w:p>
    <w:p w:rsidR="002641F1" w:rsidRPr="00CE39CA" w:rsidRDefault="002641F1" w:rsidP="00C70CAC">
      <w:pPr>
        <w:pStyle w:val="ASRHeading2"/>
        <w:numPr>
          <w:ilvl w:val="0"/>
          <w:numId w:val="26"/>
        </w:numPr>
        <w:rPr>
          <w:rFonts w:ascii="Arial" w:hAnsi="Arial" w:cs="Arial"/>
          <w:b w:val="0"/>
          <w:sz w:val="24"/>
          <w:szCs w:val="24"/>
        </w:rPr>
      </w:pPr>
      <w:r w:rsidRPr="00CE39CA">
        <w:rPr>
          <w:rFonts w:ascii="Arial" w:eastAsia="Calibri" w:hAnsi="Arial" w:cs="Arial"/>
          <w:b w:val="0"/>
          <w:sz w:val="24"/>
          <w:szCs w:val="24"/>
          <w:lang w:val="en-AU" w:bidi="ar-SA"/>
        </w:rPr>
        <w:t>Foster a culture where students feel safe to report incidents of bullying to themselves or others; and</w:t>
      </w:r>
    </w:p>
    <w:p w:rsidR="002641F1" w:rsidRPr="00CE39CA" w:rsidRDefault="002641F1" w:rsidP="00C70CAC">
      <w:pPr>
        <w:pStyle w:val="ASRHeading2"/>
        <w:numPr>
          <w:ilvl w:val="0"/>
          <w:numId w:val="26"/>
        </w:numPr>
        <w:rPr>
          <w:rFonts w:ascii="Arial" w:hAnsi="Arial" w:cs="Arial"/>
          <w:b w:val="0"/>
          <w:sz w:val="24"/>
          <w:szCs w:val="24"/>
        </w:rPr>
      </w:pPr>
      <w:r w:rsidRPr="00CE39CA">
        <w:rPr>
          <w:rFonts w:ascii="Arial" w:eastAsia="Calibri" w:hAnsi="Arial" w:cs="Arial"/>
          <w:b w:val="0"/>
          <w:sz w:val="24"/>
          <w:szCs w:val="24"/>
          <w:lang w:bidi="ar-SA"/>
        </w:rPr>
        <w:t xml:space="preserve">Ensure that all bullying incidents are dealt with </w:t>
      </w:r>
      <w:r w:rsidR="00CE39CA">
        <w:rPr>
          <w:rFonts w:ascii="Arial" w:eastAsia="Calibri" w:hAnsi="Arial" w:cs="Arial"/>
          <w:b w:val="0"/>
          <w:sz w:val="24"/>
          <w:szCs w:val="24"/>
          <w:lang w:bidi="ar-SA"/>
        </w:rPr>
        <w:t>according to this a</w:t>
      </w:r>
      <w:r w:rsidR="002E05FB" w:rsidRPr="00CE39CA">
        <w:rPr>
          <w:rFonts w:ascii="Arial" w:eastAsia="Calibri" w:hAnsi="Arial" w:cs="Arial"/>
          <w:b w:val="0"/>
          <w:sz w:val="24"/>
          <w:szCs w:val="24"/>
          <w:lang w:bidi="ar-SA"/>
        </w:rPr>
        <w:t>nti-b</w:t>
      </w:r>
      <w:r w:rsidRPr="00CE39CA">
        <w:rPr>
          <w:rFonts w:ascii="Arial" w:eastAsia="Calibri" w:hAnsi="Arial" w:cs="Arial"/>
          <w:b w:val="0"/>
          <w:sz w:val="24"/>
          <w:szCs w:val="24"/>
          <w:lang w:bidi="ar-SA"/>
        </w:rPr>
        <w:t>ullying plan.</w:t>
      </w:r>
    </w:p>
    <w:p w:rsidR="002641F1" w:rsidRPr="00CE39CA" w:rsidRDefault="002641F1" w:rsidP="00C70CAC">
      <w:pPr>
        <w:pStyle w:val="ASRHeading2"/>
        <w:rPr>
          <w:rFonts w:ascii="Arial" w:hAnsi="Arial" w:cs="Arial"/>
          <w:b w:val="0"/>
          <w:sz w:val="22"/>
        </w:rPr>
      </w:pPr>
    </w:p>
    <w:p w:rsidR="00CE39CA" w:rsidRDefault="00CE39CA" w:rsidP="00C70CAC">
      <w:pPr>
        <w:pStyle w:val="ASRHeading2"/>
        <w:rPr>
          <w:rFonts w:ascii="Arial" w:hAnsi="Arial"/>
          <w:b w:val="0"/>
          <w:sz w:val="24"/>
          <w:szCs w:val="24"/>
        </w:rPr>
      </w:pPr>
    </w:p>
    <w:p w:rsidR="002641F1" w:rsidRPr="00C70CAC" w:rsidRDefault="002641F1" w:rsidP="00C70CAC">
      <w:pPr>
        <w:pStyle w:val="ASRHeading2"/>
        <w:rPr>
          <w:rFonts w:ascii="Arial" w:hAnsi="Arial"/>
          <w:b w:val="0"/>
          <w:sz w:val="24"/>
          <w:szCs w:val="24"/>
        </w:rPr>
      </w:pPr>
      <w:r w:rsidRPr="00C70CAC">
        <w:rPr>
          <w:rFonts w:ascii="Arial" w:hAnsi="Arial"/>
          <w:b w:val="0"/>
          <w:sz w:val="24"/>
          <w:szCs w:val="24"/>
        </w:rPr>
        <w:lastRenderedPageBreak/>
        <w:t>Outcomes:</w:t>
      </w:r>
    </w:p>
    <w:p w:rsidR="002641F1" w:rsidRPr="00C70CAC" w:rsidRDefault="002641F1" w:rsidP="00C70CAC">
      <w:pPr>
        <w:pStyle w:val="ASRHeading2"/>
        <w:rPr>
          <w:rFonts w:ascii="Arial" w:hAnsi="Arial"/>
          <w:b w:val="0"/>
          <w:sz w:val="24"/>
          <w:szCs w:val="24"/>
        </w:rPr>
      </w:pPr>
      <w:r w:rsidRPr="00C70CAC">
        <w:rPr>
          <w:rFonts w:ascii="Arial" w:hAnsi="Arial"/>
          <w:b w:val="0"/>
          <w:sz w:val="24"/>
          <w:szCs w:val="24"/>
        </w:rPr>
        <w:t xml:space="preserve">As a result </w:t>
      </w:r>
      <w:r w:rsidR="002E05FB" w:rsidRPr="00C70CAC">
        <w:rPr>
          <w:rFonts w:ascii="Arial" w:hAnsi="Arial"/>
          <w:b w:val="0"/>
          <w:sz w:val="24"/>
          <w:szCs w:val="24"/>
        </w:rPr>
        <w:t>of implementing the 2012 Anti-b</w:t>
      </w:r>
      <w:r w:rsidR="00C70CAC">
        <w:rPr>
          <w:rFonts w:ascii="Arial" w:hAnsi="Arial"/>
          <w:b w:val="0"/>
          <w:sz w:val="24"/>
          <w:szCs w:val="24"/>
        </w:rPr>
        <w:t xml:space="preserve">ullying Plan, we </w:t>
      </w:r>
      <w:r w:rsidR="00CE39CA">
        <w:rPr>
          <w:rFonts w:ascii="Arial" w:hAnsi="Arial"/>
          <w:b w:val="0"/>
          <w:sz w:val="24"/>
          <w:szCs w:val="24"/>
        </w:rPr>
        <w:t>will</w:t>
      </w:r>
      <w:r w:rsidR="00C70CAC">
        <w:rPr>
          <w:rFonts w:ascii="Arial" w:hAnsi="Arial"/>
          <w:b w:val="0"/>
          <w:sz w:val="24"/>
          <w:szCs w:val="24"/>
        </w:rPr>
        <w:t xml:space="preserve"> </w:t>
      </w:r>
    </w:p>
    <w:p w:rsidR="002641F1" w:rsidRPr="00C70CAC" w:rsidRDefault="00CE39CA" w:rsidP="00CE39CA">
      <w:pPr>
        <w:pStyle w:val="ASRHeading2"/>
        <w:numPr>
          <w:ilvl w:val="0"/>
          <w:numId w:val="27"/>
        </w:numPr>
        <w:jc w:val="both"/>
        <w:rPr>
          <w:rFonts w:ascii="Arial" w:hAnsi="Arial"/>
          <w:b w:val="0"/>
          <w:sz w:val="24"/>
          <w:szCs w:val="24"/>
        </w:rPr>
      </w:pPr>
      <w:r>
        <w:rPr>
          <w:rFonts w:ascii="Arial" w:hAnsi="Arial"/>
          <w:b w:val="0"/>
          <w:sz w:val="24"/>
          <w:szCs w:val="24"/>
        </w:rPr>
        <w:t>ensure that a</w:t>
      </w:r>
      <w:r w:rsidR="002641F1" w:rsidRPr="00C70CAC">
        <w:rPr>
          <w:rFonts w:ascii="Arial" w:hAnsi="Arial"/>
          <w:b w:val="0"/>
          <w:sz w:val="24"/>
          <w:szCs w:val="24"/>
        </w:rPr>
        <w:t xml:space="preserve"> safe and happy learning environment continue</w:t>
      </w:r>
      <w:r>
        <w:rPr>
          <w:rFonts w:ascii="Arial" w:hAnsi="Arial"/>
          <w:b w:val="0"/>
          <w:sz w:val="24"/>
          <w:szCs w:val="24"/>
        </w:rPr>
        <w:t>s</w:t>
      </w:r>
      <w:r w:rsidR="002641F1" w:rsidRPr="00C70CAC">
        <w:rPr>
          <w:rFonts w:ascii="Arial" w:hAnsi="Arial"/>
          <w:b w:val="0"/>
          <w:sz w:val="24"/>
          <w:szCs w:val="24"/>
        </w:rPr>
        <w:t xml:space="preserve"> to develop at </w:t>
      </w:r>
      <w:r w:rsidR="002E05FB" w:rsidRPr="00C70CAC">
        <w:rPr>
          <w:rFonts w:ascii="Arial" w:hAnsi="Arial"/>
          <w:b w:val="0"/>
          <w:sz w:val="24"/>
          <w:szCs w:val="24"/>
        </w:rPr>
        <w:t>SBPS</w:t>
      </w:r>
      <w:r w:rsidR="002641F1" w:rsidRPr="00C70CAC">
        <w:rPr>
          <w:rFonts w:ascii="Arial" w:hAnsi="Arial"/>
          <w:b w:val="0"/>
          <w:sz w:val="24"/>
          <w:szCs w:val="24"/>
        </w:rPr>
        <w:t>;</w:t>
      </w:r>
    </w:p>
    <w:p w:rsidR="00C70CAC" w:rsidRPr="00C70CAC" w:rsidRDefault="00C70CAC" w:rsidP="00CE39CA">
      <w:pPr>
        <w:pStyle w:val="ASRHeading2"/>
        <w:numPr>
          <w:ilvl w:val="0"/>
          <w:numId w:val="27"/>
        </w:numPr>
        <w:jc w:val="both"/>
        <w:rPr>
          <w:rFonts w:ascii="Arial" w:hAnsi="Arial"/>
          <w:b w:val="0"/>
          <w:sz w:val="24"/>
          <w:szCs w:val="24"/>
        </w:rPr>
      </w:pPr>
      <w:r>
        <w:rPr>
          <w:rFonts w:ascii="Arial" w:hAnsi="Arial"/>
          <w:b w:val="0"/>
          <w:sz w:val="24"/>
          <w:szCs w:val="24"/>
        </w:rPr>
        <w:t>reduce t</w:t>
      </w:r>
      <w:r w:rsidRPr="00C70CAC">
        <w:rPr>
          <w:rFonts w:ascii="Arial" w:hAnsi="Arial"/>
          <w:b w:val="0"/>
          <w:sz w:val="24"/>
          <w:szCs w:val="24"/>
        </w:rPr>
        <w:t xml:space="preserve">he incidence of bullying at </w:t>
      </w:r>
      <w:r>
        <w:rPr>
          <w:rFonts w:ascii="Arial" w:hAnsi="Arial"/>
          <w:b w:val="0"/>
          <w:sz w:val="24"/>
          <w:szCs w:val="24"/>
        </w:rPr>
        <w:t>our school</w:t>
      </w:r>
      <w:r w:rsidRPr="00C70CAC">
        <w:rPr>
          <w:rFonts w:ascii="Arial" w:hAnsi="Arial"/>
          <w:b w:val="0"/>
          <w:sz w:val="24"/>
          <w:szCs w:val="24"/>
        </w:rPr>
        <w:t>;</w:t>
      </w:r>
    </w:p>
    <w:p w:rsidR="002641F1" w:rsidRPr="00C70CAC" w:rsidRDefault="00C70CAC" w:rsidP="00CE39CA">
      <w:pPr>
        <w:pStyle w:val="ASRHeading2"/>
        <w:numPr>
          <w:ilvl w:val="0"/>
          <w:numId w:val="27"/>
        </w:numPr>
        <w:jc w:val="both"/>
        <w:rPr>
          <w:rFonts w:ascii="Arial" w:hAnsi="Arial"/>
          <w:b w:val="0"/>
          <w:sz w:val="24"/>
          <w:szCs w:val="24"/>
        </w:rPr>
      </w:pPr>
      <w:r>
        <w:rPr>
          <w:rFonts w:ascii="Arial" w:hAnsi="Arial"/>
          <w:b w:val="0"/>
          <w:sz w:val="24"/>
          <w:szCs w:val="24"/>
        </w:rPr>
        <w:t xml:space="preserve">increase </w:t>
      </w:r>
      <w:r w:rsidR="002641F1" w:rsidRPr="00C70CAC">
        <w:rPr>
          <w:rFonts w:ascii="Arial" w:hAnsi="Arial"/>
          <w:b w:val="0"/>
          <w:sz w:val="24"/>
          <w:szCs w:val="24"/>
        </w:rPr>
        <w:t xml:space="preserve">the number of students who </w:t>
      </w:r>
      <w:r>
        <w:rPr>
          <w:rFonts w:ascii="Arial" w:hAnsi="Arial"/>
          <w:b w:val="0"/>
          <w:sz w:val="24"/>
          <w:szCs w:val="24"/>
        </w:rPr>
        <w:t xml:space="preserve">are capable of </w:t>
      </w:r>
      <w:r w:rsidR="002641F1" w:rsidRPr="00C70CAC">
        <w:rPr>
          <w:rFonts w:ascii="Arial" w:hAnsi="Arial"/>
          <w:b w:val="0"/>
          <w:sz w:val="24"/>
          <w:szCs w:val="24"/>
        </w:rPr>
        <w:t>report</w:t>
      </w:r>
      <w:r>
        <w:rPr>
          <w:rFonts w:ascii="Arial" w:hAnsi="Arial"/>
          <w:b w:val="0"/>
          <w:sz w:val="24"/>
          <w:szCs w:val="24"/>
        </w:rPr>
        <w:t>ing</w:t>
      </w:r>
      <w:r w:rsidR="002641F1" w:rsidRPr="00C70CAC">
        <w:rPr>
          <w:rFonts w:ascii="Arial" w:hAnsi="Arial"/>
          <w:b w:val="0"/>
          <w:sz w:val="24"/>
          <w:szCs w:val="24"/>
        </w:rPr>
        <w:t xml:space="preserve"> bullying behavior;</w:t>
      </w:r>
    </w:p>
    <w:p w:rsidR="002E05FB" w:rsidRPr="00C70CAC" w:rsidRDefault="00C70CAC" w:rsidP="00CE39CA">
      <w:pPr>
        <w:pStyle w:val="ASRHeading2"/>
        <w:numPr>
          <w:ilvl w:val="0"/>
          <w:numId w:val="27"/>
        </w:numPr>
        <w:jc w:val="both"/>
        <w:rPr>
          <w:rFonts w:ascii="Arial" w:hAnsi="Arial"/>
          <w:b w:val="0"/>
          <w:sz w:val="24"/>
          <w:szCs w:val="24"/>
        </w:rPr>
      </w:pPr>
      <w:r>
        <w:rPr>
          <w:rFonts w:ascii="Arial" w:hAnsi="Arial"/>
          <w:b w:val="0"/>
          <w:sz w:val="24"/>
          <w:szCs w:val="24"/>
        </w:rPr>
        <w:t>collect data on bullying</w:t>
      </w:r>
      <w:r w:rsidR="002E05FB" w:rsidRPr="00C70CAC">
        <w:rPr>
          <w:rFonts w:ascii="Arial" w:hAnsi="Arial"/>
          <w:b w:val="0"/>
          <w:sz w:val="24"/>
          <w:szCs w:val="24"/>
        </w:rPr>
        <w:t xml:space="preserve"> more accurately </w:t>
      </w:r>
      <w:r>
        <w:rPr>
          <w:rFonts w:ascii="Arial" w:hAnsi="Arial"/>
          <w:b w:val="0"/>
          <w:sz w:val="24"/>
          <w:szCs w:val="24"/>
        </w:rPr>
        <w:t xml:space="preserve">and </w:t>
      </w:r>
      <w:r w:rsidR="002E05FB" w:rsidRPr="00C70CAC">
        <w:rPr>
          <w:rFonts w:ascii="Arial" w:hAnsi="Arial"/>
          <w:b w:val="0"/>
          <w:sz w:val="24"/>
          <w:szCs w:val="24"/>
        </w:rPr>
        <w:t>using RISC software</w:t>
      </w:r>
      <w:r>
        <w:rPr>
          <w:rFonts w:ascii="Arial" w:hAnsi="Arial"/>
          <w:b w:val="0"/>
          <w:sz w:val="24"/>
          <w:szCs w:val="24"/>
        </w:rPr>
        <w:t xml:space="preserve"> to record incidences</w:t>
      </w:r>
      <w:r w:rsidR="002E05FB" w:rsidRPr="00C70CAC">
        <w:rPr>
          <w:rFonts w:ascii="Arial" w:hAnsi="Arial"/>
          <w:b w:val="0"/>
          <w:sz w:val="24"/>
          <w:szCs w:val="24"/>
        </w:rPr>
        <w:t>;</w:t>
      </w:r>
    </w:p>
    <w:p w:rsidR="002E05FB" w:rsidRPr="00C70CAC" w:rsidRDefault="00C70CAC" w:rsidP="00CE39CA">
      <w:pPr>
        <w:pStyle w:val="ASRHeading2"/>
        <w:numPr>
          <w:ilvl w:val="0"/>
          <w:numId w:val="27"/>
        </w:numPr>
        <w:jc w:val="both"/>
        <w:rPr>
          <w:rFonts w:ascii="Arial" w:hAnsi="Arial"/>
          <w:b w:val="0"/>
          <w:sz w:val="24"/>
          <w:szCs w:val="24"/>
        </w:rPr>
      </w:pPr>
      <w:r>
        <w:rPr>
          <w:rFonts w:ascii="Arial" w:hAnsi="Arial"/>
          <w:b w:val="0"/>
          <w:sz w:val="24"/>
          <w:szCs w:val="24"/>
        </w:rPr>
        <w:t>help s</w:t>
      </w:r>
      <w:r w:rsidR="002E05FB" w:rsidRPr="00C70CAC">
        <w:rPr>
          <w:rFonts w:ascii="Arial" w:hAnsi="Arial"/>
          <w:b w:val="0"/>
          <w:sz w:val="24"/>
          <w:szCs w:val="24"/>
        </w:rPr>
        <w:t xml:space="preserve">tudents, </w:t>
      </w:r>
      <w:r>
        <w:rPr>
          <w:rFonts w:ascii="Arial" w:hAnsi="Arial"/>
          <w:b w:val="0"/>
          <w:sz w:val="24"/>
          <w:szCs w:val="24"/>
        </w:rPr>
        <w:t>parents and staff to understand the</w:t>
      </w:r>
      <w:r w:rsidR="002E05FB" w:rsidRPr="00C70CAC">
        <w:rPr>
          <w:rFonts w:ascii="Arial" w:hAnsi="Arial"/>
          <w:b w:val="0"/>
          <w:sz w:val="24"/>
          <w:szCs w:val="24"/>
        </w:rPr>
        <w:t xml:space="preserve"> definition, types and changing nature of bullying in our school and society;</w:t>
      </w:r>
    </w:p>
    <w:p w:rsidR="002E05FB" w:rsidRPr="00C70CAC" w:rsidRDefault="00C70CAC" w:rsidP="00CE39CA">
      <w:pPr>
        <w:pStyle w:val="ASRHeading2"/>
        <w:numPr>
          <w:ilvl w:val="0"/>
          <w:numId w:val="27"/>
        </w:numPr>
        <w:jc w:val="both"/>
        <w:rPr>
          <w:rFonts w:ascii="Arial" w:hAnsi="Arial"/>
          <w:b w:val="0"/>
          <w:sz w:val="24"/>
          <w:szCs w:val="24"/>
        </w:rPr>
      </w:pPr>
      <w:r>
        <w:rPr>
          <w:rFonts w:ascii="Arial" w:hAnsi="Arial"/>
          <w:b w:val="0"/>
          <w:sz w:val="24"/>
          <w:szCs w:val="24"/>
        </w:rPr>
        <w:t xml:space="preserve">ensure that all staff (teaching and support staff) </w:t>
      </w:r>
      <w:r w:rsidR="001901CA">
        <w:rPr>
          <w:rFonts w:ascii="Arial" w:hAnsi="Arial"/>
          <w:b w:val="0"/>
          <w:sz w:val="24"/>
          <w:szCs w:val="24"/>
        </w:rPr>
        <w:t>understand and apply the procedures set out in this</w:t>
      </w:r>
      <w:r w:rsidR="002E05FB" w:rsidRPr="00C70CAC">
        <w:rPr>
          <w:rFonts w:ascii="Arial" w:hAnsi="Arial"/>
          <w:b w:val="0"/>
          <w:sz w:val="24"/>
          <w:szCs w:val="24"/>
        </w:rPr>
        <w:t xml:space="preserve"> Anti-bullying Plan;</w:t>
      </w:r>
    </w:p>
    <w:p w:rsidR="002E05FB" w:rsidRPr="00C70CAC" w:rsidRDefault="001901CA" w:rsidP="00CE39CA">
      <w:pPr>
        <w:pStyle w:val="ASRHeading2"/>
        <w:numPr>
          <w:ilvl w:val="0"/>
          <w:numId w:val="27"/>
        </w:numPr>
        <w:jc w:val="both"/>
        <w:rPr>
          <w:rFonts w:ascii="Arial" w:hAnsi="Arial"/>
          <w:b w:val="0"/>
          <w:sz w:val="24"/>
          <w:szCs w:val="24"/>
        </w:rPr>
      </w:pPr>
      <w:r>
        <w:rPr>
          <w:rFonts w:ascii="Arial" w:hAnsi="Arial"/>
          <w:b w:val="0"/>
          <w:sz w:val="24"/>
          <w:szCs w:val="24"/>
        </w:rPr>
        <w:t>ensure that s</w:t>
      </w:r>
      <w:r w:rsidR="002E05FB" w:rsidRPr="00C70CAC">
        <w:rPr>
          <w:rFonts w:ascii="Arial" w:hAnsi="Arial"/>
          <w:b w:val="0"/>
          <w:sz w:val="24"/>
          <w:szCs w:val="24"/>
        </w:rPr>
        <w:t>tudents are explicitly taught and begin using strateg</w:t>
      </w:r>
      <w:r>
        <w:rPr>
          <w:rFonts w:ascii="Arial" w:hAnsi="Arial"/>
          <w:b w:val="0"/>
          <w:sz w:val="24"/>
          <w:szCs w:val="24"/>
        </w:rPr>
        <w:t>ies outlined in this</w:t>
      </w:r>
      <w:r w:rsidR="002E05FB" w:rsidRPr="00C70CAC">
        <w:rPr>
          <w:rFonts w:ascii="Arial" w:hAnsi="Arial"/>
          <w:b w:val="0"/>
          <w:sz w:val="24"/>
          <w:szCs w:val="24"/>
        </w:rPr>
        <w:t xml:space="preserve"> Anti-bullying Plan; and</w:t>
      </w:r>
      <w:r>
        <w:rPr>
          <w:rFonts w:ascii="Arial" w:hAnsi="Arial"/>
          <w:b w:val="0"/>
          <w:sz w:val="24"/>
          <w:szCs w:val="24"/>
        </w:rPr>
        <w:t xml:space="preserve"> that</w:t>
      </w:r>
    </w:p>
    <w:p w:rsidR="00897CBB" w:rsidRPr="00284258" w:rsidRDefault="00874D0C" w:rsidP="002A5C43">
      <w:pPr>
        <w:pStyle w:val="ASRHeading2"/>
        <w:rPr>
          <w:rFonts w:ascii="Arial" w:hAnsi="Arial"/>
          <w:b w:val="0"/>
          <w:color w:val="660066"/>
        </w:rPr>
      </w:pPr>
      <w:r w:rsidRPr="00284258">
        <w:rPr>
          <w:rFonts w:ascii="Arial" w:hAnsi="Arial"/>
          <w:b w:val="0"/>
          <w:color w:val="660066"/>
        </w:rPr>
        <w:t>Protection</w:t>
      </w:r>
    </w:p>
    <w:p w:rsidR="002E05FB" w:rsidRPr="00284258" w:rsidRDefault="002E05FB" w:rsidP="002A5C43">
      <w:pPr>
        <w:pStyle w:val="ASRHeading2"/>
        <w:rPr>
          <w:rFonts w:ascii="Arial" w:hAnsi="Arial"/>
          <w:color w:val="660066"/>
        </w:rPr>
      </w:pPr>
      <w:r w:rsidRPr="00284258">
        <w:rPr>
          <w:rFonts w:ascii="Arial" w:hAnsi="Arial"/>
          <w:color w:val="660066"/>
        </w:rPr>
        <w:t>What is Bullying?</w:t>
      </w:r>
    </w:p>
    <w:p w:rsidR="002E05FB" w:rsidRPr="00C70CAC" w:rsidRDefault="002E05FB" w:rsidP="00C70CAC">
      <w:pPr>
        <w:pStyle w:val="ASRHeading2"/>
        <w:jc w:val="both"/>
        <w:rPr>
          <w:rFonts w:ascii="Arial" w:eastAsia="Calibri" w:hAnsi="Arial" w:cs="Arial"/>
          <w:sz w:val="22"/>
          <w:shd w:val="clear" w:color="auto" w:fill="FFFF00"/>
          <w:lang w:val="en-AU" w:bidi="ar-SA"/>
        </w:rPr>
      </w:pPr>
      <w:r w:rsidRPr="00C70CAC">
        <w:rPr>
          <w:rFonts w:ascii="Arial" w:eastAsia="Calibri" w:hAnsi="Arial" w:cs="Arial"/>
          <w:bCs/>
          <w:sz w:val="22"/>
          <w:shd w:val="clear" w:color="auto" w:fill="FFFF00"/>
          <w:lang w:val="en-AU" w:bidi="ar-SA"/>
        </w:rPr>
        <w:t>Bullying is defined as</w:t>
      </w:r>
      <w:r w:rsidRPr="00C70CAC">
        <w:rPr>
          <w:rFonts w:ascii="Arial" w:eastAsia="Calibri" w:hAnsi="Arial" w:cs="Arial"/>
          <w:sz w:val="22"/>
          <w:shd w:val="clear" w:color="auto" w:fill="FFFF00"/>
          <w:lang w:val="en-AU" w:bidi="ar-SA"/>
        </w:rPr>
        <w:t xml:space="preserve"> intentional, repeated behaviour by an individual or group of individuals that causes distress, hurt or undue pressure. Bullying involves the abuse of power in relationships and can involve all forms of harassment (including sex, race, disability, homosexuality or transgender), humiliation, domination and intimidation of others.</w:t>
      </w:r>
    </w:p>
    <w:p w:rsidR="002E05FB" w:rsidRPr="00284258" w:rsidRDefault="00A961D8" w:rsidP="00C70CAC">
      <w:pPr>
        <w:pStyle w:val="ASRHeading2"/>
        <w:shd w:val="clear" w:color="auto" w:fill="FFFFFF" w:themeFill="background1"/>
        <w:rPr>
          <w:rFonts w:ascii="Arial" w:eastAsia="Calibri" w:hAnsi="Arial" w:cs="Arial"/>
          <w:b w:val="0"/>
          <w:sz w:val="22"/>
          <w:lang w:val="en-AU" w:bidi="ar-SA"/>
        </w:rPr>
      </w:pPr>
      <w:r w:rsidRPr="00284258">
        <w:rPr>
          <w:rFonts w:ascii="Arial" w:eastAsia="Calibri" w:hAnsi="Arial" w:cs="Arial"/>
          <w:b w:val="0"/>
          <w:sz w:val="22"/>
          <w:lang w:val="en-AU" w:bidi="ar-SA"/>
        </w:rPr>
        <w:lastRenderedPageBreak/>
        <w:t xml:space="preserve"> </w:t>
      </w:r>
      <w:r w:rsidR="004F2E74" w:rsidRPr="00284258">
        <w:rPr>
          <w:rFonts w:ascii="Arial" w:eastAsia="Calibri" w:hAnsi="Arial" w:cs="Arial"/>
          <w:b w:val="0"/>
          <w:sz w:val="22"/>
          <w:lang w:val="en-AU" w:bidi="ar-SA"/>
        </w:rPr>
        <w:t xml:space="preserve">     </w:t>
      </w:r>
      <w:r w:rsidR="002E05FB" w:rsidRPr="00284258">
        <w:rPr>
          <w:rFonts w:ascii="Arial" w:eastAsia="Calibri" w:hAnsi="Arial" w:cs="Arial"/>
          <w:b w:val="0"/>
          <w:noProof/>
          <w:sz w:val="22"/>
          <w:lang w:val="en-AU" w:eastAsia="en-AU" w:bidi="ar-SA"/>
        </w:rPr>
        <w:drawing>
          <wp:inline distT="0" distB="0" distL="0" distR="0" wp14:anchorId="7ABB8027" wp14:editId="06305BD2">
            <wp:extent cx="4019610" cy="3668232"/>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033126" cy="3680566"/>
                    </a:xfrm>
                    <a:prstGeom prst="rect">
                      <a:avLst/>
                    </a:prstGeom>
                    <a:noFill/>
                    <a:ln w="9525">
                      <a:noFill/>
                      <a:miter lim="800000"/>
                      <a:headEnd/>
                      <a:tailEnd/>
                    </a:ln>
                  </pic:spPr>
                </pic:pic>
              </a:graphicData>
            </a:graphic>
          </wp:inline>
        </w:drawing>
      </w:r>
    </w:p>
    <w:p w:rsidR="00A961D8" w:rsidRDefault="00A961D8" w:rsidP="003672B7">
      <w:pPr>
        <w:pStyle w:val="ASRHeading2"/>
        <w:rPr>
          <w:rFonts w:ascii="Arial" w:hAnsi="Arial" w:cs="Arial"/>
          <w:b w:val="0"/>
          <w:sz w:val="22"/>
        </w:rPr>
      </w:pPr>
    </w:p>
    <w:p w:rsidR="002E05FB" w:rsidRPr="00E27B38" w:rsidRDefault="002E05FB" w:rsidP="0038183F">
      <w:pPr>
        <w:pStyle w:val="ASRinsertname"/>
        <w:shd w:val="clear" w:color="auto" w:fill="FFFFFF" w:themeFill="background1"/>
        <w:jc w:val="both"/>
        <w:rPr>
          <w:rFonts w:ascii="Arial" w:eastAsia="Calibri" w:hAnsi="Arial" w:cs="Arial"/>
          <w:b w:val="0"/>
          <w:sz w:val="24"/>
          <w:szCs w:val="24"/>
          <w:lang w:val="en-AU" w:bidi="ar-SA"/>
        </w:rPr>
      </w:pPr>
      <w:r w:rsidRPr="00E27B38">
        <w:rPr>
          <w:rFonts w:ascii="Arial" w:eastAsia="Calibri" w:hAnsi="Arial" w:cs="Arial"/>
          <w:b w:val="0"/>
          <w:sz w:val="24"/>
          <w:szCs w:val="24"/>
          <w:lang w:val="en-AU" w:bidi="ar-SA"/>
        </w:rPr>
        <w:t xml:space="preserve">Any inappropriate behaviour that gets in the way of teaching and learning at the school and interferes with the wellbeing of students cannot be accepted, including </w:t>
      </w:r>
      <w:proofErr w:type="spellStart"/>
      <w:r w:rsidRPr="00E27B38">
        <w:rPr>
          <w:rFonts w:ascii="Arial" w:eastAsia="Calibri" w:hAnsi="Arial" w:cs="Arial"/>
          <w:b w:val="0"/>
          <w:sz w:val="24"/>
          <w:szCs w:val="24"/>
          <w:lang w:val="en-AU" w:bidi="ar-SA"/>
        </w:rPr>
        <w:t>cyberbullying</w:t>
      </w:r>
      <w:proofErr w:type="spellEnd"/>
      <w:r w:rsidRPr="00E27B38">
        <w:rPr>
          <w:rFonts w:ascii="Arial" w:eastAsia="Calibri" w:hAnsi="Arial" w:cs="Arial"/>
          <w:b w:val="0"/>
          <w:sz w:val="24"/>
          <w:szCs w:val="24"/>
          <w:lang w:val="en-AU" w:bidi="ar-SA"/>
        </w:rPr>
        <w:t>.</w:t>
      </w:r>
    </w:p>
    <w:p w:rsidR="002E05FB" w:rsidRPr="00E27B38" w:rsidRDefault="002E05FB" w:rsidP="0038183F">
      <w:pPr>
        <w:pStyle w:val="ASRinsertname"/>
        <w:shd w:val="clear" w:color="auto" w:fill="FFFFFF" w:themeFill="background1"/>
        <w:jc w:val="both"/>
        <w:rPr>
          <w:rFonts w:ascii="Arial" w:eastAsia="Calibri" w:hAnsi="Arial" w:cs="Arial"/>
          <w:b w:val="0"/>
          <w:sz w:val="24"/>
          <w:szCs w:val="24"/>
          <w:lang w:val="en-AU" w:bidi="ar-SA"/>
        </w:rPr>
      </w:pPr>
      <w:r w:rsidRPr="00E27B38">
        <w:rPr>
          <w:rFonts w:ascii="Arial" w:eastAsia="Calibri" w:hAnsi="Arial" w:cs="Arial"/>
          <w:b w:val="0"/>
          <w:sz w:val="24"/>
          <w:szCs w:val="24"/>
          <w:lang w:val="en-AU" w:bidi="ar-SA"/>
        </w:rPr>
        <w:t xml:space="preserve">Students, teachers, parents, caregivers and members of the wider school community have a </w:t>
      </w:r>
      <w:r w:rsidRPr="00E27B38">
        <w:rPr>
          <w:rFonts w:ascii="Arial" w:eastAsia="Calibri" w:hAnsi="Arial" w:cs="Arial"/>
          <w:b w:val="0"/>
          <w:sz w:val="24"/>
          <w:szCs w:val="24"/>
          <w:u w:val="single"/>
          <w:lang w:val="en-AU" w:bidi="ar-SA"/>
        </w:rPr>
        <w:t>shared responsibility</w:t>
      </w:r>
      <w:r w:rsidRPr="00E27B38">
        <w:rPr>
          <w:rFonts w:ascii="Arial" w:eastAsia="Calibri" w:hAnsi="Arial" w:cs="Arial"/>
          <w:b w:val="0"/>
          <w:sz w:val="24"/>
          <w:szCs w:val="24"/>
          <w:lang w:val="en-AU" w:bidi="ar-SA"/>
        </w:rPr>
        <w:t xml:space="preserve"> to create a safe and happy environment, free from all forms of bullying.</w:t>
      </w:r>
    </w:p>
    <w:p w:rsidR="0038183F" w:rsidRDefault="0038183F" w:rsidP="00C70CAC">
      <w:pPr>
        <w:pStyle w:val="ASRinsertname"/>
        <w:shd w:val="clear" w:color="auto" w:fill="FFFFFF" w:themeFill="background1"/>
        <w:rPr>
          <w:rFonts w:ascii="Arial" w:eastAsia="Calibri" w:hAnsi="Arial" w:cs="Arial"/>
          <w:b w:val="0"/>
          <w:lang w:val="en-AU" w:bidi="ar-SA"/>
        </w:rPr>
      </w:pPr>
    </w:p>
    <w:p w:rsidR="00E27B38" w:rsidRDefault="00E27B38" w:rsidP="00C70CAC">
      <w:pPr>
        <w:pStyle w:val="ASRinsertname"/>
        <w:shd w:val="clear" w:color="auto" w:fill="FFFFFF" w:themeFill="background1"/>
        <w:rPr>
          <w:rFonts w:ascii="Arial" w:eastAsia="Calibri" w:hAnsi="Arial" w:cs="Arial"/>
          <w:b w:val="0"/>
          <w:lang w:val="en-AU" w:bidi="ar-SA"/>
        </w:rPr>
      </w:pPr>
    </w:p>
    <w:p w:rsidR="002E05FB" w:rsidRPr="00E27B38" w:rsidRDefault="002E05FB" w:rsidP="00C70CAC">
      <w:pPr>
        <w:pStyle w:val="ASRinsertname"/>
        <w:shd w:val="clear" w:color="auto" w:fill="FFFFFF" w:themeFill="background1"/>
        <w:rPr>
          <w:rFonts w:ascii="Arial" w:eastAsia="Calibri" w:hAnsi="Arial" w:cs="Arial"/>
          <w:sz w:val="24"/>
          <w:szCs w:val="24"/>
          <w:lang w:val="en-AU" w:bidi="ar-SA"/>
        </w:rPr>
      </w:pPr>
      <w:r w:rsidRPr="00E27B38">
        <w:rPr>
          <w:rFonts w:ascii="Arial" w:eastAsia="Calibri" w:hAnsi="Arial" w:cs="Arial"/>
          <w:sz w:val="24"/>
          <w:szCs w:val="24"/>
          <w:lang w:val="en-AU" w:bidi="ar-SA"/>
        </w:rPr>
        <w:lastRenderedPageBreak/>
        <w:t>Students, teachers, parents, caregivers and members of the wider school community can expect</w:t>
      </w:r>
    </w:p>
    <w:p w:rsidR="002E05FB" w:rsidRPr="00E27B38" w:rsidRDefault="002E05FB" w:rsidP="00C70CAC">
      <w:pPr>
        <w:pStyle w:val="ASRinsertname"/>
        <w:numPr>
          <w:ilvl w:val="0"/>
          <w:numId w:val="28"/>
        </w:numPr>
        <w:shd w:val="clear" w:color="auto" w:fill="FFFFFF" w:themeFill="background1"/>
        <w:rPr>
          <w:rFonts w:ascii="Arial" w:eastAsia="Calibri" w:hAnsi="Arial" w:cs="Arial"/>
          <w:b w:val="0"/>
          <w:sz w:val="24"/>
          <w:szCs w:val="24"/>
          <w:lang w:val="en-AU" w:bidi="ar-SA"/>
        </w:rPr>
      </w:pPr>
      <w:r w:rsidRPr="00E27B38">
        <w:rPr>
          <w:rFonts w:ascii="Arial" w:eastAsia="Calibri" w:hAnsi="Arial" w:cs="Arial"/>
          <w:b w:val="0"/>
          <w:sz w:val="24"/>
          <w:szCs w:val="24"/>
          <w:lang w:val="en-AU" w:bidi="ar-SA"/>
        </w:rPr>
        <w:t>that students will be safe at school, free from fear of bullying, harassment and intimidation</w:t>
      </w:r>
    </w:p>
    <w:p w:rsidR="002E05FB" w:rsidRPr="00E27B38" w:rsidRDefault="002E05FB" w:rsidP="00C70CAC">
      <w:pPr>
        <w:pStyle w:val="ASRinsertname"/>
        <w:numPr>
          <w:ilvl w:val="0"/>
          <w:numId w:val="28"/>
        </w:numPr>
        <w:shd w:val="clear" w:color="auto" w:fill="FFFFFF" w:themeFill="background1"/>
        <w:rPr>
          <w:rFonts w:ascii="Arial" w:eastAsia="Calibri" w:hAnsi="Arial" w:cs="Arial"/>
          <w:b w:val="0"/>
          <w:sz w:val="24"/>
          <w:szCs w:val="24"/>
          <w:lang w:val="en-AU" w:bidi="ar-SA"/>
        </w:rPr>
      </w:pPr>
      <w:r w:rsidRPr="00E27B38">
        <w:rPr>
          <w:rFonts w:ascii="Arial" w:eastAsia="Calibri" w:hAnsi="Arial" w:cs="Arial"/>
          <w:b w:val="0"/>
          <w:sz w:val="24"/>
          <w:szCs w:val="24"/>
          <w:lang w:val="en-AU" w:bidi="ar-SA"/>
        </w:rPr>
        <w:t>to be involved in the collaborative development of the school Anti-bullying Plan</w:t>
      </w:r>
    </w:p>
    <w:p w:rsidR="002E05FB" w:rsidRPr="00E27B38" w:rsidRDefault="002E05FB" w:rsidP="00C70CAC">
      <w:pPr>
        <w:pStyle w:val="ASRinsertname"/>
        <w:numPr>
          <w:ilvl w:val="0"/>
          <w:numId w:val="28"/>
        </w:numPr>
        <w:shd w:val="clear" w:color="auto" w:fill="FFFFFF" w:themeFill="background1"/>
        <w:rPr>
          <w:rFonts w:ascii="Arial" w:eastAsia="Calibri" w:hAnsi="Arial" w:cs="Arial"/>
          <w:b w:val="0"/>
          <w:sz w:val="24"/>
          <w:szCs w:val="24"/>
          <w:lang w:val="en-AU" w:bidi="ar-SA"/>
        </w:rPr>
      </w:pPr>
      <w:r w:rsidRPr="00E27B38">
        <w:rPr>
          <w:rFonts w:ascii="Arial" w:eastAsia="Calibri" w:hAnsi="Arial" w:cs="Arial"/>
          <w:b w:val="0"/>
          <w:sz w:val="24"/>
          <w:szCs w:val="24"/>
          <w:lang w:val="en-AU" w:bidi="ar-SA"/>
        </w:rPr>
        <w:t>to know what is expected of them and others in relation to the Anti-bullying Plan</w:t>
      </w:r>
    </w:p>
    <w:p w:rsidR="002E05FB" w:rsidRPr="00E27B38" w:rsidRDefault="002E05FB" w:rsidP="00C70CAC">
      <w:pPr>
        <w:pStyle w:val="ASRinsertname"/>
        <w:numPr>
          <w:ilvl w:val="0"/>
          <w:numId w:val="28"/>
        </w:numPr>
        <w:shd w:val="clear" w:color="auto" w:fill="FFFFFF" w:themeFill="background1"/>
        <w:rPr>
          <w:rFonts w:ascii="Arial" w:eastAsia="Calibri" w:hAnsi="Arial" w:cs="Arial"/>
          <w:b w:val="0"/>
          <w:sz w:val="24"/>
          <w:szCs w:val="24"/>
          <w:lang w:val="en-AU" w:bidi="ar-SA"/>
        </w:rPr>
      </w:pPr>
      <w:proofErr w:type="gramStart"/>
      <w:r w:rsidRPr="00E27B38">
        <w:rPr>
          <w:rFonts w:ascii="Arial" w:eastAsia="Calibri" w:hAnsi="Arial" w:cs="Arial"/>
          <w:b w:val="0"/>
          <w:sz w:val="24"/>
          <w:szCs w:val="24"/>
          <w:lang w:val="en-AU" w:bidi="ar-SA"/>
        </w:rPr>
        <w:t>that</w:t>
      </w:r>
      <w:proofErr w:type="gramEnd"/>
      <w:r w:rsidRPr="00E27B38">
        <w:rPr>
          <w:rFonts w:ascii="Arial" w:eastAsia="Calibri" w:hAnsi="Arial" w:cs="Arial"/>
          <w:b w:val="0"/>
          <w:sz w:val="24"/>
          <w:szCs w:val="24"/>
          <w:lang w:val="en-AU" w:bidi="ar-SA"/>
        </w:rPr>
        <w:t xml:space="preserve"> all students will be provided with appropriate support when bullying occurs.</w:t>
      </w:r>
    </w:p>
    <w:p w:rsidR="0038183F" w:rsidRPr="00284258" w:rsidRDefault="0038183F" w:rsidP="0038183F">
      <w:pPr>
        <w:pStyle w:val="ASRinsertname"/>
        <w:shd w:val="clear" w:color="auto" w:fill="FFFFFF" w:themeFill="background1"/>
        <w:ind w:left="720"/>
        <w:rPr>
          <w:rFonts w:ascii="Arial" w:eastAsia="Calibri" w:hAnsi="Arial" w:cs="Arial"/>
          <w:b w:val="0"/>
          <w:lang w:val="en-AU" w:bidi="ar-SA"/>
        </w:rPr>
      </w:pPr>
    </w:p>
    <w:p w:rsidR="002E05FB" w:rsidRPr="00E27B38" w:rsidRDefault="002E05FB" w:rsidP="00C70CAC">
      <w:pPr>
        <w:pStyle w:val="ASRinsertname"/>
        <w:shd w:val="clear" w:color="auto" w:fill="FFFFFF" w:themeFill="background1"/>
        <w:rPr>
          <w:rFonts w:ascii="Arial" w:eastAsia="Calibri" w:hAnsi="Arial" w:cs="Arial"/>
          <w:b w:val="0"/>
          <w:sz w:val="24"/>
          <w:szCs w:val="24"/>
          <w:lang w:val="en-AU" w:bidi="ar-SA"/>
        </w:rPr>
      </w:pPr>
      <w:r w:rsidRPr="00E27B38">
        <w:rPr>
          <w:rFonts w:ascii="Arial" w:eastAsia="Calibri" w:hAnsi="Arial" w:cs="Arial"/>
          <w:sz w:val="24"/>
          <w:szCs w:val="24"/>
          <w:lang w:val="en-AU" w:bidi="ar-SA"/>
        </w:rPr>
        <w:t>Students, teachers, parents, caregivers and members of the wider school community have a responsibility to</w:t>
      </w:r>
    </w:p>
    <w:p w:rsidR="002E05FB" w:rsidRPr="00E27B38" w:rsidRDefault="002E05FB" w:rsidP="00C70CAC">
      <w:pPr>
        <w:pStyle w:val="ASRinsertname"/>
        <w:numPr>
          <w:ilvl w:val="0"/>
          <w:numId w:val="29"/>
        </w:numPr>
        <w:shd w:val="clear" w:color="auto" w:fill="FFFFFF" w:themeFill="background1"/>
        <w:rPr>
          <w:rFonts w:ascii="Arial" w:eastAsia="Calibri" w:hAnsi="Arial" w:cs="Arial"/>
          <w:b w:val="0"/>
          <w:sz w:val="24"/>
          <w:szCs w:val="24"/>
          <w:lang w:val="en-AU" w:bidi="ar-SA"/>
        </w:rPr>
      </w:pPr>
      <w:r w:rsidRPr="00E27B38">
        <w:rPr>
          <w:rFonts w:ascii="Arial" w:eastAsia="Calibri" w:hAnsi="Arial" w:cs="Arial"/>
          <w:b w:val="0"/>
          <w:sz w:val="24"/>
          <w:szCs w:val="24"/>
          <w:lang w:val="en-AU" w:bidi="ar-SA"/>
        </w:rPr>
        <w:t>promote positive relationships that respect and accept individual differences and diversity within the whole school community</w:t>
      </w:r>
    </w:p>
    <w:p w:rsidR="002E05FB" w:rsidRPr="00E27B38" w:rsidRDefault="002E05FB" w:rsidP="00C70CAC">
      <w:pPr>
        <w:pStyle w:val="ASRinsertname"/>
        <w:numPr>
          <w:ilvl w:val="0"/>
          <w:numId w:val="29"/>
        </w:numPr>
        <w:shd w:val="clear" w:color="auto" w:fill="FFFFFF" w:themeFill="background1"/>
        <w:rPr>
          <w:rFonts w:ascii="Arial" w:eastAsia="Calibri" w:hAnsi="Arial" w:cs="Arial"/>
          <w:sz w:val="24"/>
          <w:szCs w:val="24"/>
          <w:lang w:val="en-AU" w:bidi="ar-SA"/>
        </w:rPr>
      </w:pPr>
      <w:r w:rsidRPr="00E27B38">
        <w:rPr>
          <w:rFonts w:ascii="Arial" w:eastAsia="Calibri" w:hAnsi="Arial" w:cs="Arial"/>
          <w:b w:val="0"/>
          <w:sz w:val="24"/>
          <w:szCs w:val="24"/>
          <w:lang w:val="en-AU" w:bidi="ar-SA"/>
        </w:rPr>
        <w:t>contribute to the development of this Anti-bullying Plan and support it through words and actions</w:t>
      </w:r>
    </w:p>
    <w:p w:rsidR="002E05FB" w:rsidRPr="00E27B38" w:rsidRDefault="002E05FB" w:rsidP="00C70CAC">
      <w:pPr>
        <w:pStyle w:val="ASRinsertname"/>
        <w:numPr>
          <w:ilvl w:val="0"/>
          <w:numId w:val="29"/>
        </w:numPr>
        <w:shd w:val="clear" w:color="auto" w:fill="FFFFFF" w:themeFill="background1"/>
        <w:rPr>
          <w:rFonts w:ascii="Arial" w:eastAsia="Calibri" w:hAnsi="Arial" w:cs="Arial"/>
          <w:sz w:val="24"/>
          <w:szCs w:val="24"/>
          <w:lang w:val="en-AU" w:bidi="ar-SA"/>
        </w:rPr>
      </w:pPr>
      <w:proofErr w:type="gramStart"/>
      <w:r w:rsidRPr="00E27B38">
        <w:rPr>
          <w:rFonts w:ascii="Arial" w:eastAsia="Calibri" w:hAnsi="Arial" w:cs="Arial"/>
          <w:b w:val="0"/>
          <w:sz w:val="24"/>
          <w:szCs w:val="24"/>
          <w:lang w:val="en-AU" w:bidi="ar-SA"/>
        </w:rPr>
        <w:t>actively</w:t>
      </w:r>
      <w:proofErr w:type="gramEnd"/>
      <w:r w:rsidRPr="00E27B38">
        <w:rPr>
          <w:rFonts w:ascii="Arial" w:eastAsia="Calibri" w:hAnsi="Arial" w:cs="Arial"/>
          <w:b w:val="0"/>
          <w:sz w:val="24"/>
          <w:szCs w:val="24"/>
          <w:lang w:val="en-AU" w:bidi="ar-SA"/>
        </w:rPr>
        <w:t xml:space="preserve"> work together to resolve incidents of bullying behaviour when they occur.</w:t>
      </w:r>
    </w:p>
    <w:p w:rsidR="004F2E74" w:rsidRPr="00284258" w:rsidRDefault="004F2E74" w:rsidP="0003052D">
      <w:pPr>
        <w:pStyle w:val="ASRinsertname"/>
        <w:rPr>
          <w:rFonts w:ascii="Arial" w:eastAsia="Calibri" w:hAnsi="Arial" w:cs="Arial"/>
          <w:sz w:val="24"/>
          <w:szCs w:val="24"/>
          <w:lang w:val="en-AU" w:bidi="ar-SA"/>
        </w:rPr>
      </w:pPr>
    </w:p>
    <w:p w:rsidR="0038183F" w:rsidRDefault="0038183F" w:rsidP="0003052D">
      <w:pPr>
        <w:pStyle w:val="ASRinsertname"/>
        <w:rPr>
          <w:rFonts w:ascii="Arial" w:eastAsia="Calibri" w:hAnsi="Arial" w:cs="Arial"/>
          <w:sz w:val="24"/>
          <w:szCs w:val="24"/>
          <w:lang w:val="en-AU" w:bidi="ar-SA"/>
        </w:rPr>
      </w:pPr>
    </w:p>
    <w:p w:rsidR="0038183F" w:rsidRDefault="0038183F" w:rsidP="0003052D">
      <w:pPr>
        <w:pStyle w:val="ASRinsertname"/>
        <w:rPr>
          <w:rFonts w:ascii="Arial" w:eastAsia="Calibri" w:hAnsi="Arial" w:cs="Arial"/>
          <w:sz w:val="24"/>
          <w:szCs w:val="24"/>
          <w:lang w:val="en-AU" w:bidi="ar-SA"/>
        </w:rPr>
      </w:pPr>
    </w:p>
    <w:p w:rsidR="0003052D" w:rsidRPr="00E27B38" w:rsidRDefault="004F2E74" w:rsidP="0003052D">
      <w:pPr>
        <w:pStyle w:val="ASRinsertname"/>
        <w:rPr>
          <w:rFonts w:ascii="Arial" w:eastAsia="Calibri" w:hAnsi="Arial" w:cs="Arial"/>
          <w:sz w:val="24"/>
          <w:szCs w:val="24"/>
          <w:lang w:val="en-AU" w:bidi="ar-SA"/>
        </w:rPr>
      </w:pPr>
      <w:r w:rsidRPr="00E27B38">
        <w:rPr>
          <w:rFonts w:ascii="Arial" w:eastAsia="Calibri" w:hAnsi="Arial" w:cs="Arial"/>
          <w:sz w:val="24"/>
          <w:szCs w:val="24"/>
          <w:lang w:val="en-AU" w:bidi="ar-SA"/>
        </w:rPr>
        <w:lastRenderedPageBreak/>
        <w:t xml:space="preserve">Strategies We Will Use to Deal </w:t>
      </w:r>
      <w:proofErr w:type="gramStart"/>
      <w:r w:rsidRPr="00E27B38">
        <w:rPr>
          <w:rFonts w:ascii="Arial" w:eastAsia="Calibri" w:hAnsi="Arial" w:cs="Arial"/>
          <w:sz w:val="24"/>
          <w:szCs w:val="24"/>
          <w:lang w:val="en-AU" w:bidi="ar-SA"/>
        </w:rPr>
        <w:t>With</w:t>
      </w:r>
      <w:proofErr w:type="gramEnd"/>
      <w:r w:rsidRPr="00E27B38">
        <w:rPr>
          <w:rFonts w:ascii="Arial" w:eastAsia="Calibri" w:hAnsi="Arial" w:cs="Arial"/>
          <w:sz w:val="24"/>
          <w:szCs w:val="24"/>
          <w:lang w:val="en-AU" w:bidi="ar-SA"/>
        </w:rPr>
        <w:t xml:space="preserve"> Bullying</w:t>
      </w:r>
    </w:p>
    <w:p w:rsidR="004F2E74" w:rsidRPr="00E27B38" w:rsidRDefault="004F2E74" w:rsidP="0003052D">
      <w:pPr>
        <w:pStyle w:val="ASRinsertname"/>
        <w:rPr>
          <w:rFonts w:ascii="Arial" w:eastAsia="Calibri" w:hAnsi="Arial" w:cs="Arial"/>
          <w:b w:val="0"/>
          <w:sz w:val="24"/>
          <w:szCs w:val="24"/>
          <w:lang w:val="en-AU" w:bidi="ar-SA"/>
        </w:rPr>
      </w:pPr>
      <w:r w:rsidRPr="00E27B38">
        <w:rPr>
          <w:rFonts w:ascii="Arial" w:eastAsia="Calibri" w:hAnsi="Arial" w:cs="Arial"/>
          <w:b w:val="0"/>
          <w:sz w:val="24"/>
          <w:szCs w:val="24"/>
          <w:lang w:val="en-AU" w:bidi="ar-SA"/>
        </w:rPr>
        <w:t>At Sandy Beach Public School we will:</w:t>
      </w:r>
    </w:p>
    <w:p w:rsidR="004F2E74" w:rsidRPr="00E27B38" w:rsidRDefault="00E27B38" w:rsidP="0038183F">
      <w:pPr>
        <w:pStyle w:val="ASRinsertname"/>
        <w:numPr>
          <w:ilvl w:val="0"/>
          <w:numId w:val="30"/>
        </w:numPr>
        <w:jc w:val="both"/>
        <w:rPr>
          <w:rFonts w:ascii="Arial" w:eastAsia="Calibri" w:hAnsi="Arial" w:cs="Arial"/>
          <w:b w:val="0"/>
          <w:sz w:val="24"/>
          <w:szCs w:val="24"/>
          <w:lang w:val="en-AU" w:bidi="ar-SA"/>
        </w:rPr>
      </w:pPr>
      <w:proofErr w:type="gramStart"/>
      <w:r>
        <w:rPr>
          <w:rFonts w:ascii="Arial" w:eastAsia="Calibri" w:hAnsi="Arial" w:cs="Arial"/>
          <w:b w:val="0"/>
          <w:sz w:val="24"/>
          <w:szCs w:val="24"/>
          <w:lang w:val="en-AU" w:bidi="ar-SA"/>
        </w:rPr>
        <w:t>talk</w:t>
      </w:r>
      <w:proofErr w:type="gramEnd"/>
      <w:r>
        <w:rPr>
          <w:rFonts w:ascii="Arial" w:eastAsia="Calibri" w:hAnsi="Arial" w:cs="Arial"/>
          <w:b w:val="0"/>
          <w:sz w:val="24"/>
          <w:szCs w:val="24"/>
          <w:lang w:val="en-AU" w:bidi="ar-SA"/>
        </w:rPr>
        <w:t xml:space="preserve"> openly </w:t>
      </w:r>
      <w:r w:rsidR="004F2E74" w:rsidRPr="00E27B38">
        <w:rPr>
          <w:rFonts w:ascii="Arial" w:eastAsia="Calibri" w:hAnsi="Arial" w:cs="Arial"/>
          <w:b w:val="0"/>
          <w:sz w:val="24"/>
          <w:szCs w:val="24"/>
          <w:lang w:val="en-AU" w:bidi="ar-SA"/>
        </w:rPr>
        <w:t>about bullying</w:t>
      </w:r>
      <w:r w:rsidR="0038183F" w:rsidRPr="00E27B38">
        <w:rPr>
          <w:rFonts w:ascii="Arial" w:eastAsia="Calibri" w:hAnsi="Arial" w:cs="Arial"/>
          <w:b w:val="0"/>
          <w:sz w:val="24"/>
          <w:szCs w:val="24"/>
          <w:lang w:val="en-AU" w:bidi="ar-SA"/>
        </w:rPr>
        <w:t xml:space="preserve"> </w:t>
      </w:r>
      <w:r w:rsidR="004F2E74" w:rsidRPr="00E27B38">
        <w:rPr>
          <w:rFonts w:ascii="Arial" w:eastAsia="Calibri" w:hAnsi="Arial" w:cs="Arial"/>
          <w:b w:val="0"/>
          <w:sz w:val="24"/>
          <w:szCs w:val="24"/>
          <w:lang w:val="en-AU" w:bidi="ar-SA"/>
        </w:rPr>
        <w:t>- what it is, how it affects us and what we can do about it.</w:t>
      </w:r>
    </w:p>
    <w:p w:rsidR="004F2E74" w:rsidRPr="00E27B38" w:rsidRDefault="00E27B38" w:rsidP="0038183F">
      <w:pPr>
        <w:pStyle w:val="ASRinsertname"/>
        <w:numPr>
          <w:ilvl w:val="0"/>
          <w:numId w:val="30"/>
        </w:numPr>
        <w:jc w:val="both"/>
        <w:rPr>
          <w:rFonts w:ascii="Arial" w:eastAsia="Calibri" w:hAnsi="Arial" w:cs="Arial"/>
          <w:b w:val="0"/>
          <w:sz w:val="24"/>
          <w:szCs w:val="24"/>
          <w:lang w:val="en-AU" w:bidi="ar-SA"/>
        </w:rPr>
      </w:pPr>
      <w:proofErr w:type="gramStart"/>
      <w:r>
        <w:rPr>
          <w:rFonts w:ascii="Arial" w:eastAsia="Calibri" w:hAnsi="Arial" w:cs="Arial"/>
          <w:b w:val="0"/>
          <w:sz w:val="24"/>
          <w:szCs w:val="24"/>
          <w:lang w:val="en-AU" w:bidi="ar-SA"/>
        </w:rPr>
        <w:t>t</w:t>
      </w:r>
      <w:r w:rsidR="004F2E74" w:rsidRPr="00E27B38">
        <w:rPr>
          <w:rFonts w:ascii="Arial" w:eastAsia="Calibri" w:hAnsi="Arial" w:cs="Arial"/>
          <w:b w:val="0"/>
          <w:sz w:val="24"/>
          <w:szCs w:val="24"/>
          <w:lang w:val="en-AU" w:bidi="ar-SA"/>
        </w:rPr>
        <w:t>each</w:t>
      </w:r>
      <w:proofErr w:type="gramEnd"/>
      <w:r w:rsidR="004F2E74" w:rsidRPr="00E27B38">
        <w:rPr>
          <w:rFonts w:ascii="Arial" w:eastAsia="Calibri" w:hAnsi="Arial" w:cs="Arial"/>
          <w:b w:val="0"/>
          <w:sz w:val="24"/>
          <w:szCs w:val="24"/>
          <w:lang w:val="en-AU" w:bidi="ar-SA"/>
        </w:rPr>
        <w:t xml:space="preserve"> our students the skills they need to recognise, report and empower them to deal with bullying behaviour and provide them wit</w:t>
      </w:r>
      <w:r w:rsidR="0038183F" w:rsidRPr="00E27B38">
        <w:rPr>
          <w:rFonts w:ascii="Arial" w:eastAsia="Calibri" w:hAnsi="Arial" w:cs="Arial"/>
          <w:b w:val="0"/>
          <w:sz w:val="24"/>
          <w:szCs w:val="24"/>
          <w:lang w:val="en-AU" w:bidi="ar-SA"/>
        </w:rPr>
        <w:t>h opportunities to practise these</w:t>
      </w:r>
      <w:r w:rsidR="004F2E74" w:rsidRPr="00E27B38">
        <w:rPr>
          <w:rFonts w:ascii="Arial" w:eastAsia="Calibri" w:hAnsi="Arial" w:cs="Arial"/>
          <w:b w:val="0"/>
          <w:sz w:val="24"/>
          <w:szCs w:val="24"/>
          <w:lang w:val="en-AU" w:bidi="ar-SA"/>
        </w:rPr>
        <w:t xml:space="preserve"> skills through teaching and learning programs within their classes.</w:t>
      </w:r>
    </w:p>
    <w:p w:rsidR="00DA0D62" w:rsidRPr="00E27B38" w:rsidRDefault="00284258" w:rsidP="0038183F">
      <w:pPr>
        <w:pStyle w:val="ASRinsertname"/>
        <w:numPr>
          <w:ilvl w:val="0"/>
          <w:numId w:val="30"/>
        </w:numPr>
        <w:jc w:val="both"/>
        <w:rPr>
          <w:rFonts w:ascii="Arial" w:eastAsia="Calibri" w:hAnsi="Arial" w:cs="Arial"/>
          <w:b w:val="0"/>
          <w:sz w:val="24"/>
          <w:szCs w:val="24"/>
          <w:lang w:val="en-AU" w:bidi="ar-SA"/>
        </w:rPr>
      </w:pPr>
      <w:proofErr w:type="gramStart"/>
      <w:r w:rsidRPr="00E27B38">
        <w:rPr>
          <w:rFonts w:ascii="Arial" w:eastAsia="Calibri" w:hAnsi="Arial" w:cs="Arial"/>
          <w:b w:val="0"/>
          <w:sz w:val="24"/>
          <w:szCs w:val="24"/>
          <w:lang w:val="en-AU" w:bidi="ar-SA"/>
        </w:rPr>
        <w:t>r</w:t>
      </w:r>
      <w:r w:rsidR="004F2E74" w:rsidRPr="00E27B38">
        <w:rPr>
          <w:rFonts w:ascii="Arial" w:eastAsia="Calibri" w:hAnsi="Arial" w:cs="Arial"/>
          <w:b w:val="0"/>
          <w:sz w:val="24"/>
          <w:szCs w:val="24"/>
          <w:lang w:val="en-AU" w:bidi="ar-SA"/>
        </w:rPr>
        <w:t>espond</w:t>
      </w:r>
      <w:proofErr w:type="gramEnd"/>
      <w:r w:rsidR="004F2E74" w:rsidRPr="00E27B38">
        <w:rPr>
          <w:rFonts w:ascii="Arial" w:eastAsia="Calibri" w:hAnsi="Arial" w:cs="Arial"/>
          <w:b w:val="0"/>
          <w:sz w:val="24"/>
          <w:szCs w:val="24"/>
          <w:lang w:val="en-AU" w:bidi="ar-SA"/>
        </w:rPr>
        <w:t xml:space="preserve"> to substantiated instances of bullying through our school welfare </w:t>
      </w:r>
      <w:r w:rsidR="0038183F" w:rsidRPr="00E27B38">
        <w:rPr>
          <w:rFonts w:ascii="Arial" w:eastAsia="Calibri" w:hAnsi="Arial" w:cs="Arial"/>
          <w:b w:val="0"/>
          <w:sz w:val="24"/>
          <w:szCs w:val="24"/>
          <w:lang w:val="en-AU" w:bidi="ar-SA"/>
        </w:rPr>
        <w:t xml:space="preserve">and discipline </w:t>
      </w:r>
      <w:r w:rsidR="004F2E74" w:rsidRPr="00E27B38">
        <w:rPr>
          <w:rFonts w:ascii="Arial" w:eastAsia="Calibri" w:hAnsi="Arial" w:cs="Arial"/>
          <w:b w:val="0"/>
          <w:sz w:val="24"/>
          <w:szCs w:val="24"/>
          <w:lang w:val="en-AU" w:bidi="ar-SA"/>
        </w:rPr>
        <w:t xml:space="preserve">policy and all relevant Department of Education and Communities (DEC) </w:t>
      </w:r>
      <w:r w:rsidR="00DA0D62" w:rsidRPr="00E27B38">
        <w:rPr>
          <w:rFonts w:ascii="Arial" w:eastAsia="Calibri" w:hAnsi="Arial" w:cs="Arial"/>
          <w:b w:val="0"/>
          <w:sz w:val="24"/>
          <w:szCs w:val="24"/>
          <w:lang w:val="en-AU" w:bidi="ar-SA"/>
        </w:rPr>
        <w:t>policy and procedures.</w:t>
      </w:r>
    </w:p>
    <w:p w:rsidR="00DA0D62" w:rsidRPr="00E27B38" w:rsidRDefault="0038183F" w:rsidP="00284258">
      <w:pPr>
        <w:pStyle w:val="ASRinsertname"/>
        <w:rPr>
          <w:rFonts w:ascii="Arial" w:eastAsia="Calibri" w:hAnsi="Arial" w:cs="Arial"/>
          <w:i/>
          <w:sz w:val="24"/>
          <w:szCs w:val="24"/>
          <w:lang w:val="en-AU" w:bidi="ar-SA"/>
        </w:rPr>
      </w:pPr>
      <w:r w:rsidRPr="00E27B38">
        <w:rPr>
          <w:rFonts w:ascii="Arial" w:eastAsia="Calibri" w:hAnsi="Arial" w:cs="Arial"/>
          <w:i/>
          <w:sz w:val="24"/>
          <w:szCs w:val="24"/>
          <w:lang w:val="en-AU" w:bidi="ar-SA"/>
        </w:rPr>
        <w:t>Our s</w:t>
      </w:r>
      <w:r w:rsidR="00DA0D62" w:rsidRPr="00E27B38">
        <w:rPr>
          <w:rFonts w:ascii="Arial" w:eastAsia="Calibri" w:hAnsi="Arial" w:cs="Arial"/>
          <w:i/>
          <w:sz w:val="24"/>
          <w:szCs w:val="24"/>
          <w:lang w:val="en-AU" w:bidi="ar-SA"/>
        </w:rPr>
        <w:t>tudents have a responsibility to</w:t>
      </w:r>
    </w:p>
    <w:p w:rsidR="00DA0D62" w:rsidRPr="00E27B38" w:rsidRDefault="00DA0D62" w:rsidP="00DA0D62">
      <w:pPr>
        <w:pStyle w:val="ASRinsertname"/>
        <w:numPr>
          <w:ilvl w:val="0"/>
          <w:numId w:val="41"/>
        </w:numPr>
        <w:rPr>
          <w:rFonts w:ascii="Arial" w:eastAsia="Calibri" w:hAnsi="Arial" w:cs="Arial"/>
          <w:b w:val="0"/>
          <w:sz w:val="24"/>
          <w:szCs w:val="24"/>
          <w:lang w:val="en-AU" w:bidi="ar-SA"/>
        </w:rPr>
      </w:pPr>
      <w:r w:rsidRPr="00E27B38">
        <w:rPr>
          <w:rFonts w:ascii="Arial" w:eastAsia="Calibri" w:hAnsi="Arial" w:cs="Arial"/>
          <w:b w:val="0"/>
          <w:sz w:val="24"/>
          <w:szCs w:val="24"/>
          <w:lang w:val="en-AU" w:bidi="ar-SA"/>
        </w:rPr>
        <w:t>advise teachers of any bullying or teasing</w:t>
      </w:r>
      <w:r w:rsidR="0038183F" w:rsidRPr="00E27B38">
        <w:rPr>
          <w:rFonts w:ascii="Arial" w:eastAsia="Calibri" w:hAnsi="Arial" w:cs="Arial"/>
          <w:b w:val="0"/>
          <w:sz w:val="24"/>
          <w:szCs w:val="24"/>
          <w:lang w:val="en-AU" w:bidi="ar-SA"/>
        </w:rPr>
        <w:t xml:space="preserve"> directed at themselves or others</w:t>
      </w:r>
    </w:p>
    <w:p w:rsidR="00DA0D62" w:rsidRPr="00E27B38" w:rsidRDefault="00DA0D62" w:rsidP="00DA0D62">
      <w:pPr>
        <w:pStyle w:val="ASRinsertname"/>
        <w:numPr>
          <w:ilvl w:val="0"/>
          <w:numId w:val="41"/>
        </w:numPr>
        <w:rPr>
          <w:rFonts w:ascii="Arial" w:eastAsia="Calibri" w:hAnsi="Arial" w:cs="Arial"/>
          <w:b w:val="0"/>
          <w:sz w:val="24"/>
          <w:szCs w:val="24"/>
          <w:lang w:val="en-AU" w:bidi="ar-SA"/>
        </w:rPr>
      </w:pPr>
      <w:r w:rsidRPr="00E27B38">
        <w:rPr>
          <w:rFonts w:ascii="Arial" w:eastAsia="Calibri" w:hAnsi="Arial" w:cs="Arial"/>
          <w:b w:val="0"/>
          <w:sz w:val="24"/>
          <w:szCs w:val="24"/>
          <w:lang w:val="en-AU" w:bidi="ar-SA"/>
        </w:rPr>
        <w:t>behave appropriately, respec</w:t>
      </w:r>
      <w:r w:rsidR="0038183F" w:rsidRPr="00E27B38">
        <w:rPr>
          <w:rFonts w:ascii="Arial" w:eastAsia="Calibri" w:hAnsi="Arial" w:cs="Arial"/>
          <w:b w:val="0"/>
          <w:sz w:val="24"/>
          <w:szCs w:val="24"/>
          <w:lang w:val="en-AU" w:bidi="ar-SA"/>
        </w:rPr>
        <w:t xml:space="preserve">ting individual differences and </w:t>
      </w:r>
      <w:r w:rsidRPr="00E27B38">
        <w:rPr>
          <w:rFonts w:ascii="Arial" w:eastAsia="Calibri" w:hAnsi="Arial" w:cs="Arial"/>
          <w:b w:val="0"/>
          <w:sz w:val="24"/>
          <w:szCs w:val="24"/>
          <w:lang w:val="en-AU" w:bidi="ar-SA"/>
        </w:rPr>
        <w:t>diversity</w:t>
      </w:r>
    </w:p>
    <w:p w:rsidR="00DA0D62" w:rsidRPr="00E27B38" w:rsidRDefault="00DA0D62" w:rsidP="00DA0D62">
      <w:pPr>
        <w:pStyle w:val="ASRinsertname"/>
        <w:numPr>
          <w:ilvl w:val="0"/>
          <w:numId w:val="41"/>
        </w:numPr>
        <w:rPr>
          <w:rFonts w:ascii="Arial" w:eastAsia="Calibri" w:hAnsi="Arial" w:cs="Arial"/>
          <w:b w:val="0"/>
          <w:sz w:val="24"/>
          <w:szCs w:val="24"/>
          <w:lang w:val="en-AU" w:bidi="ar-SA"/>
        </w:rPr>
      </w:pPr>
      <w:r w:rsidRPr="00E27B38">
        <w:rPr>
          <w:rFonts w:ascii="Arial" w:eastAsia="Calibri" w:hAnsi="Arial" w:cs="Arial"/>
          <w:b w:val="0"/>
          <w:sz w:val="24"/>
          <w:szCs w:val="24"/>
          <w:lang w:val="en-AU" w:bidi="ar-SA"/>
        </w:rPr>
        <w:t xml:space="preserve">follow the school </w:t>
      </w:r>
      <w:r w:rsidR="0038183F" w:rsidRPr="00E27B38">
        <w:rPr>
          <w:rFonts w:ascii="Arial" w:eastAsia="Calibri" w:hAnsi="Arial" w:cs="Arial"/>
          <w:b w:val="0"/>
          <w:sz w:val="24"/>
          <w:szCs w:val="24"/>
          <w:lang w:val="en-AU" w:bidi="ar-SA"/>
        </w:rPr>
        <w:t>rules</w:t>
      </w:r>
    </w:p>
    <w:p w:rsidR="00DA0D62" w:rsidRPr="00E27B38" w:rsidRDefault="00DA0D62" w:rsidP="00DA0D62">
      <w:pPr>
        <w:pStyle w:val="ASRinsertname"/>
        <w:numPr>
          <w:ilvl w:val="0"/>
          <w:numId w:val="41"/>
        </w:numPr>
        <w:rPr>
          <w:rFonts w:ascii="Arial" w:eastAsia="Calibri" w:hAnsi="Arial" w:cs="Arial"/>
          <w:b w:val="0"/>
          <w:sz w:val="24"/>
          <w:szCs w:val="24"/>
          <w:lang w:val="en-AU" w:bidi="ar-SA"/>
        </w:rPr>
      </w:pPr>
      <w:r w:rsidRPr="00E27B38">
        <w:rPr>
          <w:rFonts w:ascii="Arial" w:eastAsia="Calibri" w:hAnsi="Arial" w:cs="Arial"/>
          <w:b w:val="0"/>
          <w:sz w:val="24"/>
          <w:szCs w:val="24"/>
          <w:lang w:val="en-AU" w:bidi="ar-SA"/>
        </w:rPr>
        <w:t>behave as responsible bystanders</w:t>
      </w:r>
    </w:p>
    <w:p w:rsidR="00DA0D62" w:rsidRPr="00E27B38" w:rsidRDefault="00DA0D62" w:rsidP="00DA0D62">
      <w:pPr>
        <w:pStyle w:val="ASRinsertname"/>
        <w:numPr>
          <w:ilvl w:val="0"/>
          <w:numId w:val="41"/>
        </w:numPr>
        <w:rPr>
          <w:rFonts w:ascii="Arial" w:eastAsia="Calibri" w:hAnsi="Arial" w:cs="Arial"/>
          <w:b w:val="0"/>
          <w:sz w:val="24"/>
          <w:szCs w:val="24"/>
          <w:lang w:val="en-AU" w:bidi="ar-SA"/>
        </w:rPr>
      </w:pPr>
      <w:r w:rsidRPr="00E27B38">
        <w:rPr>
          <w:rFonts w:ascii="Arial" w:eastAsia="Calibri" w:hAnsi="Arial" w:cs="Arial"/>
          <w:b w:val="0"/>
          <w:sz w:val="24"/>
          <w:szCs w:val="24"/>
          <w:lang w:val="en-AU" w:bidi="ar-SA"/>
        </w:rPr>
        <w:t>behave as responsible citizens</w:t>
      </w:r>
    </w:p>
    <w:p w:rsidR="00DA0D62" w:rsidRPr="00E27B38" w:rsidRDefault="0038183F" w:rsidP="00DA0D62">
      <w:pPr>
        <w:pStyle w:val="ASRinsertname"/>
        <w:numPr>
          <w:ilvl w:val="0"/>
          <w:numId w:val="41"/>
        </w:numPr>
        <w:rPr>
          <w:rFonts w:ascii="Arial" w:eastAsia="Calibri" w:hAnsi="Arial" w:cs="Arial"/>
          <w:b w:val="0"/>
          <w:sz w:val="24"/>
          <w:szCs w:val="24"/>
          <w:lang w:val="en-AU" w:bidi="ar-SA"/>
        </w:rPr>
      </w:pPr>
      <w:proofErr w:type="gramStart"/>
      <w:r w:rsidRPr="00E27B38">
        <w:rPr>
          <w:rFonts w:ascii="Arial" w:eastAsia="Calibri" w:hAnsi="Arial" w:cs="Arial"/>
          <w:b w:val="0"/>
          <w:sz w:val="24"/>
          <w:szCs w:val="24"/>
          <w:lang w:val="en-AU" w:bidi="ar-SA"/>
        </w:rPr>
        <w:t>respond</w:t>
      </w:r>
      <w:proofErr w:type="gramEnd"/>
      <w:r w:rsidRPr="00E27B38">
        <w:rPr>
          <w:rFonts w:ascii="Arial" w:eastAsia="Calibri" w:hAnsi="Arial" w:cs="Arial"/>
          <w:b w:val="0"/>
          <w:sz w:val="24"/>
          <w:szCs w:val="24"/>
          <w:lang w:val="en-AU" w:bidi="ar-SA"/>
        </w:rPr>
        <w:t xml:space="preserve"> to incidences</w:t>
      </w:r>
      <w:r w:rsidR="00DA0D62" w:rsidRPr="00E27B38">
        <w:rPr>
          <w:rFonts w:ascii="Arial" w:eastAsia="Calibri" w:hAnsi="Arial" w:cs="Arial"/>
          <w:b w:val="0"/>
          <w:sz w:val="24"/>
          <w:szCs w:val="24"/>
          <w:lang w:val="en-AU" w:bidi="ar-SA"/>
        </w:rPr>
        <w:t xml:space="preserve"> of bullying according </w:t>
      </w:r>
      <w:r w:rsidRPr="00E27B38">
        <w:rPr>
          <w:rFonts w:ascii="Arial" w:eastAsia="Calibri" w:hAnsi="Arial" w:cs="Arial"/>
          <w:b w:val="0"/>
          <w:sz w:val="24"/>
          <w:szCs w:val="24"/>
          <w:lang w:val="en-AU" w:bidi="ar-SA"/>
        </w:rPr>
        <w:t>this plan</w:t>
      </w:r>
      <w:r w:rsidR="00DA0D62" w:rsidRPr="00E27B38">
        <w:rPr>
          <w:rFonts w:ascii="Arial" w:eastAsia="Calibri" w:hAnsi="Arial" w:cs="Arial"/>
          <w:b w:val="0"/>
          <w:sz w:val="24"/>
          <w:szCs w:val="24"/>
          <w:lang w:val="en-AU" w:bidi="ar-SA"/>
        </w:rPr>
        <w:t>.</w:t>
      </w:r>
    </w:p>
    <w:p w:rsidR="00E27B38" w:rsidRDefault="00E27B38" w:rsidP="0038183F">
      <w:pPr>
        <w:pStyle w:val="ASRinsertname"/>
        <w:rPr>
          <w:rFonts w:ascii="Arial" w:eastAsia="Calibri" w:hAnsi="Arial" w:cs="Arial"/>
          <w:i/>
          <w:sz w:val="24"/>
          <w:szCs w:val="24"/>
          <w:lang w:val="en-AU" w:bidi="ar-SA"/>
        </w:rPr>
      </w:pPr>
    </w:p>
    <w:p w:rsidR="00DA0D62" w:rsidRPr="00E27B38" w:rsidRDefault="0038183F" w:rsidP="0038183F">
      <w:pPr>
        <w:pStyle w:val="ASRinsertname"/>
        <w:rPr>
          <w:rFonts w:ascii="Arial" w:eastAsia="Calibri" w:hAnsi="Arial" w:cs="Arial"/>
          <w:i/>
          <w:lang w:val="en-AU" w:bidi="ar-SA"/>
        </w:rPr>
      </w:pPr>
      <w:r w:rsidRPr="00E27B38">
        <w:rPr>
          <w:rFonts w:ascii="Arial" w:eastAsia="Calibri" w:hAnsi="Arial" w:cs="Arial"/>
          <w:i/>
          <w:lang w:val="en-AU" w:bidi="ar-SA"/>
        </w:rPr>
        <w:lastRenderedPageBreak/>
        <w:t>P</w:t>
      </w:r>
      <w:r w:rsidR="00DA0D62" w:rsidRPr="00E27B38">
        <w:rPr>
          <w:rFonts w:ascii="Arial" w:eastAsia="Calibri" w:hAnsi="Arial" w:cs="Arial"/>
          <w:i/>
          <w:lang w:val="en-AU" w:bidi="ar-SA"/>
        </w:rPr>
        <w:t>arents and caregivers have a responsibility to</w:t>
      </w:r>
    </w:p>
    <w:p w:rsidR="00DA0D62" w:rsidRPr="00E27B38" w:rsidRDefault="00DA0D62" w:rsidP="00E27B38">
      <w:pPr>
        <w:pStyle w:val="ASRinsertname"/>
        <w:numPr>
          <w:ilvl w:val="1"/>
          <w:numId w:val="40"/>
        </w:numPr>
        <w:ind w:left="709"/>
        <w:jc w:val="both"/>
        <w:rPr>
          <w:rFonts w:ascii="Arial" w:eastAsia="Calibri" w:hAnsi="Arial" w:cs="Arial"/>
          <w:b w:val="0"/>
          <w:lang w:val="en-AU" w:bidi="ar-SA"/>
        </w:rPr>
      </w:pPr>
      <w:r w:rsidRPr="00E27B38">
        <w:rPr>
          <w:rFonts w:ascii="Arial" w:eastAsia="Calibri" w:hAnsi="Arial" w:cs="Arial"/>
          <w:b w:val="0"/>
          <w:lang w:val="en-AU" w:bidi="ar-SA"/>
        </w:rPr>
        <w:t>support their children to become responsible citizens and to develop responsible on-line behaviour</w:t>
      </w:r>
    </w:p>
    <w:p w:rsidR="00DA0D62" w:rsidRPr="00E27B38" w:rsidRDefault="00DA0D62" w:rsidP="00E27B38">
      <w:pPr>
        <w:pStyle w:val="ASRinsertname"/>
        <w:numPr>
          <w:ilvl w:val="1"/>
          <w:numId w:val="40"/>
        </w:numPr>
        <w:ind w:left="709"/>
        <w:jc w:val="both"/>
        <w:rPr>
          <w:rFonts w:ascii="Arial" w:eastAsia="Calibri" w:hAnsi="Arial" w:cs="Arial"/>
          <w:b w:val="0"/>
          <w:lang w:val="en-AU" w:bidi="ar-SA"/>
        </w:rPr>
      </w:pPr>
      <w:r w:rsidRPr="00E27B38">
        <w:rPr>
          <w:rFonts w:ascii="Arial" w:eastAsia="Calibri" w:hAnsi="Arial" w:cs="Arial"/>
          <w:b w:val="0"/>
          <w:lang w:val="en-AU" w:bidi="ar-SA"/>
        </w:rPr>
        <w:t>be aware of the school Anti-bullying Plan and assist their children in understanding bullying behaviour</w:t>
      </w:r>
    </w:p>
    <w:p w:rsidR="00DA0D62" w:rsidRPr="00E27B38" w:rsidRDefault="00DA0D62" w:rsidP="00E27B38">
      <w:pPr>
        <w:pStyle w:val="ASRinsertname"/>
        <w:numPr>
          <w:ilvl w:val="1"/>
          <w:numId w:val="40"/>
        </w:numPr>
        <w:ind w:left="709"/>
        <w:jc w:val="both"/>
        <w:rPr>
          <w:rFonts w:ascii="Arial" w:eastAsia="Calibri" w:hAnsi="Arial" w:cs="Arial"/>
          <w:b w:val="0"/>
          <w:lang w:val="en-AU" w:bidi="ar-SA"/>
        </w:rPr>
      </w:pPr>
      <w:r w:rsidRPr="00E27B38">
        <w:rPr>
          <w:rFonts w:ascii="Arial" w:eastAsia="Calibri" w:hAnsi="Arial" w:cs="Arial"/>
          <w:b w:val="0"/>
          <w:lang w:val="en-AU" w:bidi="ar-SA"/>
        </w:rPr>
        <w:t>support their children in developing positive responses to incidents of bul</w:t>
      </w:r>
      <w:r w:rsidR="00E27B38" w:rsidRPr="00E27B38">
        <w:rPr>
          <w:rFonts w:ascii="Arial" w:eastAsia="Calibri" w:hAnsi="Arial" w:cs="Arial"/>
          <w:b w:val="0"/>
          <w:lang w:val="en-AU" w:bidi="ar-SA"/>
        </w:rPr>
        <w:t>lying consistent with this</w:t>
      </w:r>
      <w:r w:rsidRPr="00E27B38">
        <w:rPr>
          <w:rFonts w:ascii="Arial" w:eastAsia="Calibri" w:hAnsi="Arial" w:cs="Arial"/>
          <w:b w:val="0"/>
          <w:lang w:val="en-AU" w:bidi="ar-SA"/>
        </w:rPr>
        <w:t xml:space="preserve"> Anti-bullying Plan</w:t>
      </w:r>
    </w:p>
    <w:p w:rsidR="00DA0D62" w:rsidRPr="00E27B38" w:rsidRDefault="00DA0D62" w:rsidP="00E27B38">
      <w:pPr>
        <w:pStyle w:val="ASRinsertname"/>
        <w:numPr>
          <w:ilvl w:val="1"/>
          <w:numId w:val="40"/>
        </w:numPr>
        <w:ind w:left="709"/>
        <w:jc w:val="both"/>
        <w:rPr>
          <w:rFonts w:ascii="Arial" w:eastAsia="Calibri" w:hAnsi="Arial" w:cs="Arial"/>
          <w:b w:val="0"/>
          <w:lang w:val="en-AU" w:bidi="ar-SA"/>
        </w:rPr>
      </w:pPr>
      <w:r w:rsidRPr="00E27B38">
        <w:rPr>
          <w:rFonts w:ascii="Arial" w:eastAsia="Calibri" w:hAnsi="Arial" w:cs="Arial"/>
          <w:b w:val="0"/>
          <w:lang w:val="en-AU" w:bidi="ar-SA"/>
        </w:rPr>
        <w:t>report incidents of school related bullying behaviour to the school</w:t>
      </w:r>
    </w:p>
    <w:p w:rsidR="0038183F" w:rsidRPr="00E27B38" w:rsidRDefault="00DA0D62" w:rsidP="00E27B38">
      <w:pPr>
        <w:pStyle w:val="ASRinsertname"/>
        <w:numPr>
          <w:ilvl w:val="1"/>
          <w:numId w:val="40"/>
        </w:numPr>
        <w:ind w:left="709"/>
        <w:jc w:val="both"/>
        <w:rPr>
          <w:rFonts w:ascii="Arial" w:eastAsia="Calibri" w:hAnsi="Arial" w:cs="Arial"/>
          <w:b w:val="0"/>
          <w:lang w:val="en-AU" w:bidi="ar-SA"/>
        </w:rPr>
      </w:pPr>
      <w:r w:rsidRPr="00E27B38">
        <w:rPr>
          <w:rFonts w:ascii="Arial" w:eastAsia="Calibri" w:hAnsi="Arial" w:cs="Arial"/>
          <w:b w:val="0"/>
          <w:lang w:val="en-AU" w:bidi="ar-SA"/>
        </w:rPr>
        <w:t>work collaboratively with the school to resolve incide</w:t>
      </w:r>
      <w:r w:rsidR="0038183F" w:rsidRPr="00E27B38">
        <w:rPr>
          <w:rFonts w:ascii="Arial" w:eastAsia="Calibri" w:hAnsi="Arial" w:cs="Arial"/>
          <w:b w:val="0"/>
          <w:lang w:val="en-AU" w:bidi="ar-SA"/>
        </w:rPr>
        <w:t>nts of bullying when they occur</w:t>
      </w:r>
    </w:p>
    <w:p w:rsidR="0038183F" w:rsidRPr="00E27B38" w:rsidRDefault="00DA0D62" w:rsidP="00E27B38">
      <w:pPr>
        <w:pStyle w:val="ASRinsertname"/>
        <w:numPr>
          <w:ilvl w:val="1"/>
          <w:numId w:val="40"/>
        </w:numPr>
        <w:ind w:left="709"/>
        <w:jc w:val="both"/>
        <w:rPr>
          <w:rFonts w:ascii="Arial" w:eastAsia="Calibri" w:hAnsi="Arial" w:cs="Arial"/>
          <w:b w:val="0"/>
          <w:lang w:val="en-AU" w:bidi="ar-SA"/>
        </w:rPr>
      </w:pPr>
      <w:r w:rsidRPr="00E27B38">
        <w:rPr>
          <w:rFonts w:ascii="Arial" w:eastAsia="Calibri" w:hAnsi="Arial" w:cs="Arial"/>
          <w:b w:val="0"/>
          <w:lang w:val="en-AU" w:bidi="ar-SA"/>
        </w:rPr>
        <w:t>support all students of the school to deal effectively with bullying</w:t>
      </w:r>
    </w:p>
    <w:p w:rsidR="00284258" w:rsidRPr="00E27B38" w:rsidRDefault="00DA0D62" w:rsidP="00E27B38">
      <w:pPr>
        <w:pStyle w:val="ASRinsertname"/>
        <w:numPr>
          <w:ilvl w:val="1"/>
          <w:numId w:val="40"/>
        </w:numPr>
        <w:ind w:left="709"/>
        <w:jc w:val="both"/>
        <w:rPr>
          <w:rFonts w:ascii="Arial" w:eastAsia="Calibri" w:hAnsi="Arial" w:cs="Arial"/>
          <w:b w:val="0"/>
          <w:lang w:val="en-AU" w:bidi="ar-SA"/>
        </w:rPr>
      </w:pPr>
      <w:proofErr w:type="gramStart"/>
      <w:r w:rsidRPr="00E27B38">
        <w:rPr>
          <w:rFonts w:ascii="Arial" w:eastAsia="Calibri" w:hAnsi="Arial" w:cs="Arial"/>
          <w:b w:val="0"/>
          <w:lang w:val="en-AU" w:bidi="ar-SA"/>
        </w:rPr>
        <w:t>support</w:t>
      </w:r>
      <w:proofErr w:type="gramEnd"/>
      <w:r w:rsidRPr="00E27B38">
        <w:rPr>
          <w:rFonts w:ascii="Arial" w:eastAsia="Calibri" w:hAnsi="Arial" w:cs="Arial"/>
          <w:b w:val="0"/>
          <w:lang w:val="en-AU" w:bidi="ar-SA"/>
        </w:rPr>
        <w:t xml:space="preserve"> activities and initiatives of the school to minimise bullying</w:t>
      </w:r>
      <w:r w:rsidR="00284258" w:rsidRPr="00E27B38">
        <w:rPr>
          <w:rFonts w:ascii="Arial" w:eastAsia="Calibri" w:hAnsi="Arial" w:cs="Arial"/>
          <w:b w:val="0"/>
          <w:lang w:val="en-AU" w:bidi="ar-SA"/>
        </w:rPr>
        <w:t xml:space="preserve"> and teasing.</w:t>
      </w:r>
    </w:p>
    <w:p w:rsidR="0038183F" w:rsidRPr="00E27B38" w:rsidRDefault="0038183F" w:rsidP="0038183F">
      <w:pPr>
        <w:pStyle w:val="ASRinsertname"/>
        <w:rPr>
          <w:rFonts w:ascii="Arial" w:eastAsia="Calibri" w:hAnsi="Arial" w:cs="Arial"/>
          <w:i/>
          <w:lang w:val="en-AU" w:bidi="ar-SA"/>
        </w:rPr>
      </w:pPr>
      <w:r w:rsidRPr="00E27B38">
        <w:rPr>
          <w:rFonts w:ascii="Arial" w:eastAsia="Calibri" w:hAnsi="Arial" w:cs="Arial"/>
          <w:i/>
          <w:lang w:val="en-AU" w:bidi="ar-SA"/>
        </w:rPr>
        <w:t>Our teachers have a responsibility to</w:t>
      </w:r>
    </w:p>
    <w:p w:rsidR="0038183F" w:rsidRPr="00E27B38" w:rsidRDefault="0038183F" w:rsidP="0038183F">
      <w:pPr>
        <w:pStyle w:val="ASRinsertname"/>
        <w:numPr>
          <w:ilvl w:val="0"/>
          <w:numId w:val="37"/>
        </w:numPr>
        <w:rPr>
          <w:rFonts w:ascii="Arial" w:eastAsia="Calibri" w:hAnsi="Arial" w:cs="Arial"/>
          <w:b w:val="0"/>
          <w:lang w:val="en-AU" w:bidi="ar-SA"/>
        </w:rPr>
      </w:pPr>
      <w:r w:rsidRPr="00E27B38">
        <w:rPr>
          <w:rFonts w:ascii="Arial" w:eastAsia="Calibri" w:hAnsi="Arial" w:cs="Arial"/>
          <w:b w:val="0"/>
          <w:lang w:val="en-AU" w:bidi="ar-SA"/>
        </w:rPr>
        <w:t>behave appropriately, respecting individual differences and diversity</w:t>
      </w:r>
    </w:p>
    <w:p w:rsidR="0038183F" w:rsidRPr="00E27B38" w:rsidRDefault="0038183F" w:rsidP="0038183F">
      <w:pPr>
        <w:pStyle w:val="ASRinsertname"/>
        <w:numPr>
          <w:ilvl w:val="0"/>
          <w:numId w:val="37"/>
        </w:numPr>
        <w:rPr>
          <w:rFonts w:ascii="Arial" w:eastAsia="Calibri" w:hAnsi="Arial" w:cs="Arial"/>
          <w:b w:val="0"/>
          <w:lang w:val="en-AU" w:bidi="ar-SA"/>
        </w:rPr>
      </w:pPr>
      <w:r w:rsidRPr="00E27B38">
        <w:rPr>
          <w:rFonts w:ascii="Arial" w:eastAsia="Calibri" w:hAnsi="Arial" w:cs="Arial"/>
          <w:b w:val="0"/>
          <w:lang w:val="en-AU" w:bidi="ar-SA"/>
        </w:rPr>
        <w:t>follow the school Anti-bullying Plan</w:t>
      </w:r>
    </w:p>
    <w:p w:rsidR="0038183F" w:rsidRPr="00E27B38" w:rsidRDefault="0038183F" w:rsidP="0038183F">
      <w:pPr>
        <w:pStyle w:val="ASRinsertname"/>
        <w:numPr>
          <w:ilvl w:val="0"/>
          <w:numId w:val="37"/>
        </w:numPr>
        <w:rPr>
          <w:rFonts w:ascii="Arial" w:eastAsia="Calibri" w:hAnsi="Arial" w:cs="Arial"/>
          <w:b w:val="0"/>
          <w:lang w:val="en-AU" w:bidi="ar-SA"/>
        </w:rPr>
      </w:pPr>
      <w:r w:rsidRPr="00E27B38">
        <w:rPr>
          <w:rFonts w:ascii="Arial" w:eastAsia="Calibri" w:hAnsi="Arial" w:cs="Arial"/>
          <w:b w:val="0"/>
          <w:lang w:val="en-AU" w:bidi="ar-SA"/>
        </w:rPr>
        <w:t>behave as responsible bystanders</w:t>
      </w:r>
    </w:p>
    <w:p w:rsidR="0038183F" w:rsidRPr="00E27B38" w:rsidRDefault="0038183F" w:rsidP="0038183F">
      <w:pPr>
        <w:pStyle w:val="ASRinsertname"/>
        <w:numPr>
          <w:ilvl w:val="0"/>
          <w:numId w:val="37"/>
        </w:numPr>
        <w:rPr>
          <w:rFonts w:ascii="Arial" w:eastAsia="Calibri" w:hAnsi="Arial" w:cs="Arial"/>
          <w:b w:val="0"/>
          <w:lang w:val="en-AU" w:bidi="ar-SA"/>
        </w:rPr>
      </w:pPr>
      <w:r w:rsidRPr="00E27B38">
        <w:rPr>
          <w:rFonts w:ascii="Arial" w:eastAsia="Calibri" w:hAnsi="Arial" w:cs="Arial"/>
          <w:b w:val="0"/>
          <w:lang w:val="en-AU" w:bidi="ar-SA"/>
        </w:rPr>
        <w:t>report incidents of bullying according to their school Anti-bullying Plan</w:t>
      </w:r>
    </w:p>
    <w:p w:rsidR="0038183F" w:rsidRPr="00E27B38" w:rsidRDefault="0038183F" w:rsidP="0038183F">
      <w:pPr>
        <w:pStyle w:val="ASRinsertname"/>
        <w:numPr>
          <w:ilvl w:val="0"/>
          <w:numId w:val="37"/>
        </w:numPr>
        <w:rPr>
          <w:rFonts w:ascii="Arial" w:eastAsia="Calibri" w:hAnsi="Arial" w:cs="Arial"/>
          <w:b w:val="0"/>
          <w:lang w:val="en-AU" w:bidi="ar-SA"/>
        </w:rPr>
      </w:pPr>
      <w:proofErr w:type="gramStart"/>
      <w:r w:rsidRPr="00E27B38">
        <w:rPr>
          <w:rFonts w:ascii="Arial" w:eastAsia="Calibri" w:hAnsi="Arial" w:cs="Arial"/>
          <w:b w:val="0"/>
          <w:lang w:val="en-AU" w:bidi="ar-SA"/>
        </w:rPr>
        <w:t>record</w:t>
      </w:r>
      <w:proofErr w:type="gramEnd"/>
      <w:r w:rsidRPr="00E27B38">
        <w:rPr>
          <w:rFonts w:ascii="Arial" w:eastAsia="Calibri" w:hAnsi="Arial" w:cs="Arial"/>
          <w:b w:val="0"/>
          <w:lang w:val="en-AU" w:bidi="ar-SA"/>
        </w:rPr>
        <w:t xml:space="preserve"> details of bullying and teasing on RISC.</w:t>
      </w:r>
    </w:p>
    <w:p w:rsidR="00E27B38" w:rsidRDefault="00E27B38" w:rsidP="0038183F">
      <w:pPr>
        <w:pStyle w:val="ASRinsertname"/>
        <w:rPr>
          <w:rFonts w:ascii="Arial" w:eastAsia="Calibri" w:hAnsi="Arial" w:cs="Arial"/>
          <w:i/>
          <w:lang w:val="en-AU" w:bidi="ar-SA"/>
        </w:rPr>
      </w:pPr>
    </w:p>
    <w:p w:rsidR="00E27B38" w:rsidRDefault="00E27B38" w:rsidP="0038183F">
      <w:pPr>
        <w:pStyle w:val="ASRinsertname"/>
        <w:rPr>
          <w:rFonts w:ascii="Arial" w:eastAsia="Calibri" w:hAnsi="Arial" w:cs="Arial"/>
          <w:i/>
          <w:lang w:val="en-AU" w:bidi="ar-SA"/>
        </w:rPr>
      </w:pPr>
    </w:p>
    <w:p w:rsidR="0038183F" w:rsidRPr="00E27B38" w:rsidRDefault="0038183F" w:rsidP="0038183F">
      <w:pPr>
        <w:pStyle w:val="ASRinsertname"/>
        <w:rPr>
          <w:rFonts w:ascii="Arial" w:eastAsia="Calibri" w:hAnsi="Arial" w:cs="Arial"/>
          <w:i/>
          <w:lang w:val="en-AU" w:bidi="ar-SA"/>
        </w:rPr>
      </w:pPr>
      <w:r w:rsidRPr="00E27B38">
        <w:rPr>
          <w:rFonts w:ascii="Arial" w:eastAsia="Calibri" w:hAnsi="Arial" w:cs="Arial"/>
          <w:i/>
          <w:lang w:val="en-AU" w:bidi="ar-SA"/>
        </w:rPr>
        <w:lastRenderedPageBreak/>
        <w:t>Our principal is responsible for:</w:t>
      </w:r>
    </w:p>
    <w:p w:rsidR="0038183F" w:rsidRPr="00E27B38" w:rsidRDefault="0038183F" w:rsidP="00E27B38">
      <w:pPr>
        <w:pStyle w:val="ASRinsertname"/>
        <w:numPr>
          <w:ilvl w:val="0"/>
          <w:numId w:val="36"/>
        </w:numPr>
        <w:jc w:val="both"/>
        <w:rPr>
          <w:rFonts w:ascii="Arial" w:eastAsia="Calibri" w:hAnsi="Arial" w:cs="Arial"/>
          <w:b w:val="0"/>
          <w:lang w:val="en-AU" w:bidi="ar-SA"/>
        </w:rPr>
      </w:pPr>
      <w:r w:rsidRPr="00E27B38">
        <w:rPr>
          <w:rFonts w:ascii="Arial" w:eastAsia="Calibri" w:hAnsi="Arial" w:cs="Arial"/>
          <w:b w:val="0"/>
          <w:lang w:val="en-AU" w:bidi="ar-SA"/>
        </w:rPr>
        <w:t>implementing the policy within the school</w:t>
      </w:r>
    </w:p>
    <w:p w:rsidR="0038183F" w:rsidRPr="00E27B38" w:rsidRDefault="0038183F" w:rsidP="00E27B38">
      <w:pPr>
        <w:pStyle w:val="ASRinsertname"/>
        <w:numPr>
          <w:ilvl w:val="0"/>
          <w:numId w:val="36"/>
        </w:numPr>
        <w:jc w:val="both"/>
        <w:rPr>
          <w:rFonts w:ascii="Arial" w:eastAsia="Calibri" w:hAnsi="Arial" w:cs="Arial"/>
          <w:b w:val="0"/>
          <w:lang w:val="en-AU" w:bidi="ar-SA"/>
        </w:rPr>
      </w:pPr>
      <w:r w:rsidRPr="00E27B38">
        <w:rPr>
          <w:rFonts w:ascii="Arial" w:eastAsia="Calibri" w:hAnsi="Arial" w:cs="Arial"/>
          <w:b w:val="0"/>
          <w:lang w:val="en-AU" w:bidi="ar-SA"/>
        </w:rPr>
        <w:t>submitting a copy of the school's Anti-bullying Plan to the school education director whenever it is reviewed</w:t>
      </w:r>
    </w:p>
    <w:p w:rsidR="0038183F" w:rsidRPr="00E27B38" w:rsidRDefault="0038183F" w:rsidP="00E27B38">
      <w:pPr>
        <w:pStyle w:val="ASRinsertname"/>
        <w:numPr>
          <w:ilvl w:val="0"/>
          <w:numId w:val="36"/>
        </w:numPr>
        <w:jc w:val="both"/>
        <w:rPr>
          <w:rFonts w:ascii="Arial" w:eastAsia="Calibri" w:hAnsi="Arial" w:cs="Arial"/>
          <w:b w:val="0"/>
          <w:lang w:val="en-AU" w:bidi="ar-SA"/>
        </w:rPr>
      </w:pPr>
      <w:proofErr w:type="gramStart"/>
      <w:r w:rsidRPr="00E27B38">
        <w:rPr>
          <w:rFonts w:ascii="Arial" w:eastAsia="Calibri" w:hAnsi="Arial" w:cs="Arial"/>
          <w:b w:val="0"/>
          <w:lang w:val="en-AU" w:bidi="ar-SA"/>
        </w:rPr>
        <w:t>reporting</w:t>
      </w:r>
      <w:proofErr w:type="gramEnd"/>
      <w:r w:rsidRPr="00E27B38">
        <w:rPr>
          <w:rFonts w:ascii="Arial" w:eastAsia="Calibri" w:hAnsi="Arial" w:cs="Arial"/>
          <w:b w:val="0"/>
          <w:lang w:val="en-AU" w:bidi="ar-SA"/>
        </w:rPr>
        <w:t xml:space="preserve"> annually to their school community on the effectiveness of our school's Anti-bullying Plan.</w:t>
      </w:r>
    </w:p>
    <w:p w:rsidR="0038183F" w:rsidRPr="00E27B38" w:rsidRDefault="0038183F" w:rsidP="0038183F">
      <w:pPr>
        <w:pStyle w:val="ASRinsertname"/>
        <w:rPr>
          <w:rFonts w:ascii="Arial" w:eastAsia="Calibri" w:hAnsi="Arial" w:cs="Arial"/>
          <w:b w:val="0"/>
          <w:lang w:val="en-AU" w:bidi="ar-SA"/>
        </w:rPr>
      </w:pPr>
    </w:p>
    <w:p w:rsidR="00DA0D62" w:rsidRPr="00E27B38" w:rsidRDefault="00284258" w:rsidP="00E27B38">
      <w:pPr>
        <w:pStyle w:val="ASRinsertname"/>
        <w:ind w:left="284"/>
        <w:rPr>
          <w:rFonts w:ascii="Arial" w:eastAsia="Calibri" w:hAnsi="Arial" w:cs="Arial"/>
          <w:lang w:val="en-AU" w:bidi="ar-SA"/>
        </w:rPr>
      </w:pPr>
      <w:r w:rsidRPr="00E27B38">
        <w:rPr>
          <w:rFonts w:ascii="Arial" w:eastAsia="Calibri" w:hAnsi="Arial" w:cs="Arial"/>
          <w:i/>
          <w:lang w:val="en-AU" w:bidi="ar-SA"/>
        </w:rPr>
        <w:t>Our school has</w:t>
      </w:r>
      <w:r w:rsidR="0038183F" w:rsidRPr="00E27B38">
        <w:rPr>
          <w:rFonts w:ascii="Arial" w:eastAsia="Calibri" w:hAnsi="Arial" w:cs="Arial"/>
          <w:i/>
          <w:lang w:val="en-AU" w:bidi="ar-SA"/>
        </w:rPr>
        <w:t xml:space="preserve"> a responsibility to</w:t>
      </w:r>
    </w:p>
    <w:p w:rsidR="00DA0D62" w:rsidRPr="00E27B38" w:rsidRDefault="00DA0D62" w:rsidP="00E27B38">
      <w:pPr>
        <w:pStyle w:val="ASRinsertname"/>
        <w:numPr>
          <w:ilvl w:val="0"/>
          <w:numId w:val="38"/>
        </w:numPr>
        <w:jc w:val="both"/>
        <w:rPr>
          <w:rFonts w:ascii="Arial" w:eastAsia="Calibri" w:hAnsi="Arial" w:cs="Arial"/>
          <w:b w:val="0"/>
          <w:lang w:val="en-AU" w:bidi="ar-SA"/>
        </w:rPr>
      </w:pPr>
      <w:r w:rsidRPr="00E27B38">
        <w:rPr>
          <w:rFonts w:ascii="Arial" w:eastAsia="Calibri" w:hAnsi="Arial" w:cs="Arial"/>
          <w:b w:val="0"/>
          <w:lang w:val="en-AU" w:bidi="ar-SA"/>
        </w:rPr>
        <w:t xml:space="preserve">inform the students, parents, caregivers and the community about the </w:t>
      </w:r>
      <w:r w:rsidR="00284258" w:rsidRPr="00E27B38">
        <w:rPr>
          <w:rFonts w:ascii="Arial" w:eastAsia="Calibri" w:hAnsi="Arial" w:cs="Arial"/>
          <w:b w:val="0"/>
          <w:lang w:val="en-AU" w:bidi="ar-SA"/>
        </w:rPr>
        <w:t>School’s Welfare &amp; Discipline Policy</w:t>
      </w:r>
      <w:r w:rsidRPr="00E27B38">
        <w:rPr>
          <w:rFonts w:ascii="Arial" w:eastAsia="Calibri" w:hAnsi="Arial" w:cs="Arial"/>
          <w:b w:val="0"/>
          <w:lang w:val="en-AU" w:bidi="ar-SA"/>
        </w:rPr>
        <w:t xml:space="preserve"> and Anti-bullying Plan</w:t>
      </w:r>
    </w:p>
    <w:p w:rsidR="00DA0D62" w:rsidRPr="00E27B38" w:rsidRDefault="00DA0D62" w:rsidP="00E27B38">
      <w:pPr>
        <w:pStyle w:val="ASRinsertname"/>
        <w:numPr>
          <w:ilvl w:val="0"/>
          <w:numId w:val="38"/>
        </w:numPr>
        <w:jc w:val="both"/>
        <w:rPr>
          <w:rFonts w:ascii="Arial" w:eastAsia="Calibri" w:hAnsi="Arial" w:cs="Arial"/>
          <w:b w:val="0"/>
          <w:lang w:val="en-AU" w:bidi="ar-SA"/>
        </w:rPr>
      </w:pPr>
      <w:r w:rsidRPr="00E27B38">
        <w:rPr>
          <w:rFonts w:ascii="Arial" w:eastAsia="Calibri" w:hAnsi="Arial" w:cs="Arial"/>
          <w:b w:val="0"/>
          <w:lang w:val="en-AU" w:bidi="ar-SA"/>
        </w:rPr>
        <w:t>review the plan annually or as the need arises</w:t>
      </w:r>
    </w:p>
    <w:p w:rsidR="00DA0D62" w:rsidRPr="00E27B38" w:rsidRDefault="00DA0D62" w:rsidP="00E27B38">
      <w:pPr>
        <w:pStyle w:val="ASRinsertname"/>
        <w:numPr>
          <w:ilvl w:val="0"/>
          <w:numId w:val="38"/>
        </w:numPr>
        <w:jc w:val="both"/>
        <w:rPr>
          <w:rFonts w:ascii="Arial" w:eastAsia="Calibri" w:hAnsi="Arial" w:cs="Arial"/>
          <w:b w:val="0"/>
          <w:lang w:val="en-AU" w:bidi="ar-SA"/>
        </w:rPr>
      </w:pPr>
      <w:proofErr w:type="gramStart"/>
      <w:r w:rsidRPr="00E27B38">
        <w:rPr>
          <w:rFonts w:ascii="Arial" w:eastAsia="Calibri" w:hAnsi="Arial" w:cs="Arial"/>
          <w:b w:val="0"/>
          <w:lang w:val="en-AU" w:bidi="ar-SA"/>
        </w:rPr>
        <w:t>provide</w:t>
      </w:r>
      <w:proofErr w:type="gramEnd"/>
      <w:r w:rsidRPr="00E27B38">
        <w:rPr>
          <w:rFonts w:ascii="Arial" w:eastAsia="Calibri" w:hAnsi="Arial" w:cs="Arial"/>
          <w:b w:val="0"/>
          <w:lang w:val="en-AU" w:bidi="ar-SA"/>
        </w:rPr>
        <w:t xml:space="preserve"> reports to the school community on </w:t>
      </w:r>
      <w:r w:rsidR="00E27B38" w:rsidRPr="00E27B38">
        <w:rPr>
          <w:rFonts w:ascii="Arial" w:eastAsia="Calibri" w:hAnsi="Arial" w:cs="Arial"/>
          <w:b w:val="0"/>
          <w:lang w:val="en-AU" w:bidi="ar-SA"/>
        </w:rPr>
        <w:t>discipline</w:t>
      </w:r>
      <w:r w:rsidRPr="00E27B38">
        <w:rPr>
          <w:rFonts w:ascii="Arial" w:eastAsia="Calibri" w:hAnsi="Arial" w:cs="Arial"/>
          <w:b w:val="0"/>
          <w:lang w:val="en-AU" w:bidi="ar-SA"/>
        </w:rPr>
        <w:t>, suspension and expulsion trends through the annual school report.</w:t>
      </w:r>
    </w:p>
    <w:p w:rsidR="00DA0D62" w:rsidRPr="00E27B38" w:rsidRDefault="00DA0D62" w:rsidP="00E27B38">
      <w:pPr>
        <w:pStyle w:val="ASRinsertname"/>
        <w:numPr>
          <w:ilvl w:val="0"/>
          <w:numId w:val="38"/>
        </w:numPr>
        <w:jc w:val="both"/>
        <w:rPr>
          <w:rFonts w:ascii="Arial" w:eastAsia="Calibri" w:hAnsi="Arial" w:cs="Arial"/>
          <w:b w:val="0"/>
          <w:lang w:val="en-AU" w:bidi="ar-SA"/>
        </w:rPr>
      </w:pPr>
      <w:r w:rsidRPr="00E27B38">
        <w:rPr>
          <w:rFonts w:ascii="Arial" w:eastAsia="Calibri" w:hAnsi="Arial" w:cs="Arial"/>
          <w:b w:val="0"/>
          <w:lang w:val="en-AU" w:bidi="ar-SA"/>
        </w:rPr>
        <w:t>provide students with strategies to respond positively to incidents of bullying behaviour, including responsibilities as bystanders or observers</w:t>
      </w:r>
    </w:p>
    <w:p w:rsidR="00DA0D62" w:rsidRPr="00E27B38" w:rsidRDefault="00DA0D62" w:rsidP="00E27B38">
      <w:pPr>
        <w:pStyle w:val="ASRinsertname"/>
        <w:numPr>
          <w:ilvl w:val="0"/>
          <w:numId w:val="38"/>
        </w:numPr>
        <w:jc w:val="both"/>
        <w:rPr>
          <w:rFonts w:ascii="Arial" w:eastAsia="Calibri" w:hAnsi="Arial" w:cs="Arial"/>
          <w:b w:val="0"/>
          <w:lang w:val="en-AU" w:bidi="ar-SA"/>
        </w:rPr>
      </w:pPr>
      <w:r w:rsidRPr="00E27B38">
        <w:rPr>
          <w:rFonts w:ascii="Arial" w:eastAsia="Calibri" w:hAnsi="Arial" w:cs="Arial"/>
          <w:b w:val="0"/>
          <w:lang w:val="en-AU" w:bidi="ar-SA"/>
        </w:rPr>
        <w:t>provide parents, caregivers and students with clear information on strategies that promote appropriate behaviour, and the consequences for inappropriate behaviour</w:t>
      </w:r>
    </w:p>
    <w:p w:rsidR="00DA0D62" w:rsidRPr="00E27B38" w:rsidRDefault="00DA0D62" w:rsidP="00E27B38">
      <w:pPr>
        <w:pStyle w:val="ASRinsertname"/>
        <w:numPr>
          <w:ilvl w:val="0"/>
          <w:numId w:val="38"/>
        </w:numPr>
        <w:jc w:val="both"/>
        <w:rPr>
          <w:rFonts w:ascii="Arial" w:eastAsia="Calibri" w:hAnsi="Arial" w:cs="Arial"/>
          <w:b w:val="0"/>
          <w:lang w:val="en-AU" w:bidi="ar-SA"/>
        </w:rPr>
      </w:pPr>
      <w:r w:rsidRPr="00E27B38">
        <w:rPr>
          <w:rFonts w:ascii="Arial" w:eastAsia="Calibri" w:hAnsi="Arial" w:cs="Arial"/>
          <w:b w:val="0"/>
          <w:lang w:val="en-AU" w:bidi="ar-SA"/>
        </w:rPr>
        <w:t>communicate to parents and caregivers that they have an important role to play in resolving incidents of bullying behaviour involving their children</w:t>
      </w:r>
    </w:p>
    <w:p w:rsidR="00DA0D62" w:rsidRPr="00E27B38" w:rsidRDefault="00DA0D62" w:rsidP="00E27B38">
      <w:pPr>
        <w:pStyle w:val="ASRinsertname"/>
        <w:numPr>
          <w:ilvl w:val="0"/>
          <w:numId w:val="38"/>
        </w:numPr>
        <w:jc w:val="both"/>
        <w:rPr>
          <w:rFonts w:ascii="Arial" w:eastAsia="Calibri" w:hAnsi="Arial" w:cs="Arial"/>
          <w:b w:val="0"/>
          <w:lang w:val="en-AU" w:bidi="ar-SA"/>
        </w:rPr>
      </w:pPr>
      <w:proofErr w:type="gramStart"/>
      <w:r w:rsidRPr="00E27B38">
        <w:rPr>
          <w:rFonts w:ascii="Arial" w:eastAsia="Calibri" w:hAnsi="Arial" w:cs="Arial"/>
          <w:b w:val="0"/>
          <w:lang w:val="en-AU" w:bidi="ar-SA"/>
        </w:rPr>
        <w:t>follow</w:t>
      </w:r>
      <w:proofErr w:type="gramEnd"/>
      <w:r w:rsidRPr="00E27B38">
        <w:rPr>
          <w:rFonts w:ascii="Arial" w:eastAsia="Calibri" w:hAnsi="Arial" w:cs="Arial"/>
          <w:b w:val="0"/>
          <w:lang w:val="en-AU" w:bidi="ar-SA"/>
        </w:rPr>
        <w:t xml:space="preserve"> up complaints of bullying, harassment, intimidation and victimisation.</w:t>
      </w:r>
    </w:p>
    <w:p w:rsidR="0003052D" w:rsidRPr="00E27B38" w:rsidRDefault="00874D0C" w:rsidP="00907CE5">
      <w:pPr>
        <w:pStyle w:val="ASRHeading2"/>
        <w:rPr>
          <w:rFonts w:ascii="Arial" w:hAnsi="Arial"/>
          <w:b w:val="0"/>
          <w:color w:val="660066"/>
          <w:szCs w:val="28"/>
        </w:rPr>
      </w:pPr>
      <w:r w:rsidRPr="00E27B38">
        <w:rPr>
          <w:rFonts w:ascii="Arial" w:hAnsi="Arial"/>
          <w:b w:val="0"/>
          <w:color w:val="660066"/>
          <w:szCs w:val="28"/>
        </w:rPr>
        <w:lastRenderedPageBreak/>
        <w:t>Preventio</w:t>
      </w:r>
      <w:r w:rsidR="00E87CD8" w:rsidRPr="00E27B38">
        <w:rPr>
          <w:rFonts w:ascii="Arial" w:hAnsi="Arial"/>
          <w:b w:val="0"/>
          <w:color w:val="660066"/>
          <w:szCs w:val="28"/>
        </w:rPr>
        <w:t>n</w:t>
      </w:r>
    </w:p>
    <w:p w:rsidR="00E27B38" w:rsidRDefault="00E27B38" w:rsidP="00825A74">
      <w:pPr>
        <w:pStyle w:val="ASRHeading3"/>
        <w:rPr>
          <w:rFonts w:ascii="Arial" w:hAnsi="Arial" w:cs="Arial"/>
          <w:b w:val="0"/>
        </w:rPr>
      </w:pPr>
      <w:r>
        <w:rPr>
          <w:rFonts w:ascii="Arial" w:hAnsi="Arial" w:cs="Arial"/>
          <w:b w:val="0"/>
        </w:rPr>
        <w:t>At our school</w:t>
      </w:r>
      <w:r w:rsidR="00825A74" w:rsidRPr="00E27B38">
        <w:rPr>
          <w:rFonts w:ascii="Arial" w:hAnsi="Arial" w:cs="Arial"/>
          <w:b w:val="0"/>
        </w:rPr>
        <w:t>, the staff in every stage, tea</w:t>
      </w:r>
      <w:r>
        <w:rPr>
          <w:rFonts w:ascii="Arial" w:hAnsi="Arial" w:cs="Arial"/>
          <w:b w:val="0"/>
        </w:rPr>
        <w:t>ch lessons through their personal development</w:t>
      </w:r>
      <w:r w:rsidR="00825A74" w:rsidRPr="00E27B38">
        <w:rPr>
          <w:rFonts w:ascii="Arial" w:hAnsi="Arial" w:cs="Arial"/>
          <w:b w:val="0"/>
        </w:rPr>
        <w:t xml:space="preserve"> </w:t>
      </w:r>
      <w:r w:rsidR="00F04C85" w:rsidRPr="00E27B38">
        <w:rPr>
          <w:rFonts w:ascii="Arial" w:hAnsi="Arial" w:cs="Arial"/>
          <w:b w:val="0"/>
        </w:rPr>
        <w:t>program</w:t>
      </w:r>
      <w:r>
        <w:rPr>
          <w:rFonts w:ascii="Arial" w:hAnsi="Arial" w:cs="Arial"/>
          <w:b w:val="0"/>
        </w:rPr>
        <w:t>. Lessons will explicitly outline</w:t>
      </w:r>
      <w:r w:rsidR="00F04C85" w:rsidRPr="00E27B38">
        <w:rPr>
          <w:rFonts w:ascii="Arial" w:hAnsi="Arial" w:cs="Arial"/>
          <w:b w:val="0"/>
        </w:rPr>
        <w:t xml:space="preserve"> anti-b</w:t>
      </w:r>
      <w:r>
        <w:rPr>
          <w:rFonts w:ascii="Arial" w:hAnsi="Arial" w:cs="Arial"/>
          <w:b w:val="0"/>
        </w:rPr>
        <w:t xml:space="preserve">ullying strategies.  </w:t>
      </w:r>
    </w:p>
    <w:p w:rsidR="00E27B38" w:rsidRPr="00E27B38" w:rsidRDefault="00E27B38" w:rsidP="00825A74">
      <w:pPr>
        <w:pStyle w:val="ASRHeading3"/>
        <w:rPr>
          <w:rFonts w:ascii="Arial" w:hAnsi="Arial" w:cs="Arial"/>
          <w:b w:val="0"/>
        </w:rPr>
      </w:pPr>
      <w:r>
        <w:rPr>
          <w:rFonts w:ascii="Arial" w:hAnsi="Arial" w:cs="Arial"/>
          <w:b w:val="0"/>
        </w:rPr>
        <w:t>Complimentary</w:t>
      </w:r>
      <w:r w:rsidR="00825A74" w:rsidRPr="00E27B38">
        <w:rPr>
          <w:rFonts w:ascii="Arial" w:hAnsi="Arial" w:cs="Arial"/>
          <w:b w:val="0"/>
        </w:rPr>
        <w:t xml:space="preserve"> programs include </w:t>
      </w:r>
      <w:r w:rsidR="00825A74" w:rsidRPr="00E27B38">
        <w:rPr>
          <w:rFonts w:ascii="Arial" w:hAnsi="Arial" w:cs="Arial"/>
          <w:b w:val="0"/>
          <w:i/>
        </w:rPr>
        <w:t>‘Life Education-Healthy Harold’</w:t>
      </w:r>
      <w:r w:rsidR="00825A74" w:rsidRPr="00E27B38">
        <w:rPr>
          <w:rFonts w:ascii="Arial" w:hAnsi="Arial" w:cs="Arial"/>
          <w:b w:val="0"/>
        </w:rPr>
        <w:t xml:space="preserve">, </w:t>
      </w:r>
      <w:r w:rsidR="00825A74" w:rsidRPr="00E27B38">
        <w:rPr>
          <w:rFonts w:ascii="Arial" w:hAnsi="Arial" w:cs="Arial"/>
          <w:b w:val="0"/>
          <w:i/>
        </w:rPr>
        <w:t xml:space="preserve">‘No-Go-Tell’, </w:t>
      </w:r>
      <w:r w:rsidR="0099275A" w:rsidRPr="00E27B38">
        <w:rPr>
          <w:rFonts w:ascii="Arial" w:hAnsi="Arial" w:cs="Arial"/>
          <w:b w:val="0"/>
          <w:i/>
        </w:rPr>
        <w:t>‘Rock &amp; Water’</w:t>
      </w:r>
      <w:r w:rsidR="0099275A" w:rsidRPr="00E27B38">
        <w:rPr>
          <w:rFonts w:ascii="Arial" w:hAnsi="Arial" w:cs="Arial"/>
          <w:b w:val="0"/>
        </w:rPr>
        <w:t xml:space="preserve"> </w:t>
      </w:r>
      <w:r w:rsidR="00F04C85" w:rsidRPr="00E27B38">
        <w:rPr>
          <w:rFonts w:ascii="Arial" w:hAnsi="Arial" w:cs="Arial"/>
          <w:b w:val="0"/>
        </w:rPr>
        <w:t>and cyber-b</w:t>
      </w:r>
      <w:r w:rsidR="00825A74" w:rsidRPr="00E27B38">
        <w:rPr>
          <w:rFonts w:ascii="Arial" w:hAnsi="Arial" w:cs="Arial"/>
          <w:b w:val="0"/>
        </w:rPr>
        <w:t>ullying programs in computer sessions.</w:t>
      </w:r>
      <w:r w:rsidR="0099275A" w:rsidRPr="00E27B38">
        <w:rPr>
          <w:rFonts w:ascii="Arial" w:hAnsi="Arial" w:cs="Arial"/>
          <w:b w:val="0"/>
        </w:rPr>
        <w:t xml:space="preserve"> </w:t>
      </w:r>
    </w:p>
    <w:p w:rsidR="00825A74" w:rsidRPr="00E27B38" w:rsidRDefault="0099275A" w:rsidP="00825A74">
      <w:pPr>
        <w:pStyle w:val="ASRHeading3"/>
        <w:rPr>
          <w:rFonts w:ascii="Arial" w:hAnsi="Arial" w:cs="Arial"/>
          <w:b w:val="0"/>
        </w:rPr>
      </w:pPr>
      <w:r w:rsidRPr="00E27B38">
        <w:rPr>
          <w:rFonts w:ascii="Arial" w:hAnsi="Arial" w:cs="Arial"/>
          <w:b w:val="0"/>
        </w:rPr>
        <w:t>All of the</w:t>
      </w:r>
      <w:r w:rsidR="00F04C85" w:rsidRPr="00E27B38">
        <w:rPr>
          <w:rFonts w:ascii="Arial" w:hAnsi="Arial" w:cs="Arial"/>
          <w:b w:val="0"/>
        </w:rPr>
        <w:t>se programs, combined with the anti-bullying theme</w:t>
      </w:r>
      <w:r w:rsidRPr="00E27B38">
        <w:rPr>
          <w:rFonts w:ascii="Arial" w:hAnsi="Arial" w:cs="Arial"/>
          <w:b w:val="0"/>
        </w:rPr>
        <w:t xml:space="preserve"> embedded in our annual peer support program, educate students on ways that they can protect themselves and others from bullying </w:t>
      </w:r>
      <w:proofErr w:type="spellStart"/>
      <w:r w:rsidRPr="00E27B38">
        <w:rPr>
          <w:rFonts w:ascii="Arial" w:hAnsi="Arial" w:cs="Arial"/>
          <w:b w:val="0"/>
        </w:rPr>
        <w:t>behaviours</w:t>
      </w:r>
      <w:proofErr w:type="spellEnd"/>
      <w:r w:rsidRPr="00E27B38">
        <w:rPr>
          <w:rFonts w:ascii="Arial" w:hAnsi="Arial" w:cs="Arial"/>
          <w:b w:val="0"/>
        </w:rPr>
        <w:t>.</w:t>
      </w:r>
    </w:p>
    <w:p w:rsidR="0099275A" w:rsidRPr="00E27B38" w:rsidRDefault="0099275A" w:rsidP="00825A74">
      <w:pPr>
        <w:pStyle w:val="ASRHeading3"/>
        <w:rPr>
          <w:rFonts w:ascii="Arial" w:hAnsi="Arial" w:cs="Arial"/>
          <w:b w:val="0"/>
        </w:rPr>
      </w:pPr>
      <w:r w:rsidRPr="00E27B38">
        <w:rPr>
          <w:rFonts w:ascii="Arial" w:hAnsi="Arial" w:cs="Arial"/>
          <w:b w:val="0"/>
        </w:rPr>
        <w:t xml:space="preserve">Not only do our programs educate victims of bullying </w:t>
      </w:r>
      <w:proofErr w:type="spellStart"/>
      <w:r w:rsidRPr="00E27B38">
        <w:rPr>
          <w:rFonts w:ascii="Arial" w:hAnsi="Arial" w:cs="Arial"/>
          <w:b w:val="0"/>
        </w:rPr>
        <w:t>behaviours</w:t>
      </w:r>
      <w:proofErr w:type="spellEnd"/>
      <w:r w:rsidRPr="00E27B38">
        <w:rPr>
          <w:rFonts w:ascii="Arial" w:hAnsi="Arial" w:cs="Arial"/>
          <w:b w:val="0"/>
        </w:rPr>
        <w:t>, they seek to educate students on the ‘responsible bystander’ concept.  Teachers educate students on what they can do to help possible victims of Bullying and on their responsibilities if they witness bullying behavior at Sandy Beach Public School.</w:t>
      </w:r>
    </w:p>
    <w:p w:rsidR="0099275A" w:rsidRPr="00E27B38" w:rsidRDefault="0099275A" w:rsidP="00825A74">
      <w:pPr>
        <w:pStyle w:val="ASRHeading3"/>
        <w:rPr>
          <w:rFonts w:ascii="Arial" w:hAnsi="Arial" w:cs="Arial"/>
          <w:b w:val="0"/>
        </w:rPr>
      </w:pPr>
    </w:p>
    <w:p w:rsidR="00907CE5" w:rsidRPr="00E27B38" w:rsidRDefault="0099275A" w:rsidP="00907CE5">
      <w:pPr>
        <w:pStyle w:val="ASRHeading3"/>
        <w:rPr>
          <w:rFonts w:ascii="Arial" w:hAnsi="Arial"/>
          <w:b w:val="0"/>
          <w:color w:val="660066"/>
          <w:sz w:val="28"/>
          <w:szCs w:val="28"/>
        </w:rPr>
      </w:pPr>
      <w:r w:rsidRPr="00E27B38">
        <w:rPr>
          <w:rFonts w:ascii="Arial" w:hAnsi="Arial"/>
          <w:b w:val="0"/>
          <w:color w:val="660066"/>
          <w:sz w:val="28"/>
          <w:szCs w:val="28"/>
        </w:rPr>
        <w:t>Early Intervention</w:t>
      </w:r>
    </w:p>
    <w:p w:rsidR="00AD569B" w:rsidRPr="00E27B38" w:rsidRDefault="0099275A" w:rsidP="00907CE5">
      <w:pPr>
        <w:pStyle w:val="ASRHeading3"/>
        <w:rPr>
          <w:rFonts w:ascii="Arial" w:hAnsi="Arial"/>
          <w:b w:val="0"/>
        </w:rPr>
      </w:pPr>
      <w:r w:rsidRPr="00E27B38">
        <w:rPr>
          <w:rFonts w:ascii="Arial" w:hAnsi="Arial"/>
          <w:b w:val="0"/>
        </w:rPr>
        <w:t>Those students who are at ris</w:t>
      </w:r>
      <w:r w:rsidR="008D5913">
        <w:rPr>
          <w:rFonts w:ascii="Arial" w:hAnsi="Arial"/>
          <w:b w:val="0"/>
        </w:rPr>
        <w:t xml:space="preserve">k of being </w:t>
      </w:r>
      <w:r w:rsidRPr="00E27B38">
        <w:rPr>
          <w:rFonts w:ascii="Arial" w:hAnsi="Arial"/>
          <w:b w:val="0"/>
        </w:rPr>
        <w:t xml:space="preserve">victims of bullying type </w:t>
      </w:r>
      <w:proofErr w:type="spellStart"/>
      <w:r w:rsidRPr="00E27B38">
        <w:rPr>
          <w:rFonts w:ascii="Arial" w:hAnsi="Arial"/>
          <w:b w:val="0"/>
        </w:rPr>
        <w:t>behaviours</w:t>
      </w:r>
      <w:proofErr w:type="spellEnd"/>
      <w:r w:rsidRPr="00E27B38">
        <w:rPr>
          <w:rFonts w:ascii="Arial" w:hAnsi="Arial"/>
          <w:b w:val="0"/>
        </w:rPr>
        <w:t xml:space="preserve"> are encouraged to report directly to teachers on duty, classroom teachers or a member of staff that they </w:t>
      </w:r>
      <w:r w:rsidR="00AD569B" w:rsidRPr="00E27B38">
        <w:rPr>
          <w:rFonts w:ascii="Arial" w:hAnsi="Arial"/>
          <w:b w:val="0"/>
        </w:rPr>
        <w:t xml:space="preserve">themselves have nominated.  </w:t>
      </w:r>
    </w:p>
    <w:p w:rsidR="008D5913" w:rsidRDefault="00AD569B" w:rsidP="00907CE5">
      <w:pPr>
        <w:pStyle w:val="ASRHeading3"/>
        <w:rPr>
          <w:rFonts w:ascii="Arial" w:hAnsi="Arial"/>
          <w:b w:val="0"/>
        </w:rPr>
      </w:pPr>
      <w:r w:rsidRPr="00E27B38">
        <w:rPr>
          <w:rFonts w:ascii="Arial" w:hAnsi="Arial"/>
          <w:b w:val="0"/>
        </w:rPr>
        <w:t xml:space="preserve">Parents are encouraged to notify the school of possible bullying incidents and similarly they will be notified of any school-based incidents.  </w:t>
      </w:r>
    </w:p>
    <w:p w:rsidR="008D5913" w:rsidRDefault="00AD569B" w:rsidP="00907CE5">
      <w:pPr>
        <w:pStyle w:val="ASRHeading3"/>
        <w:rPr>
          <w:rFonts w:ascii="Arial" w:hAnsi="Arial"/>
          <w:b w:val="0"/>
        </w:rPr>
      </w:pPr>
      <w:r w:rsidRPr="00E27B38">
        <w:rPr>
          <w:rFonts w:ascii="Arial" w:hAnsi="Arial"/>
          <w:b w:val="0"/>
        </w:rPr>
        <w:t xml:space="preserve">Reinforcing the message that “it is ok to report bullying” is </w:t>
      </w:r>
      <w:proofErr w:type="gramStart"/>
      <w:r w:rsidRPr="00E27B38">
        <w:rPr>
          <w:rFonts w:ascii="Arial" w:hAnsi="Arial"/>
          <w:b w:val="0"/>
        </w:rPr>
        <w:t>key</w:t>
      </w:r>
      <w:proofErr w:type="gramEnd"/>
      <w:r w:rsidRPr="00E27B38">
        <w:rPr>
          <w:rFonts w:ascii="Arial" w:hAnsi="Arial"/>
          <w:b w:val="0"/>
        </w:rPr>
        <w:t xml:space="preserve"> to early intervention.  </w:t>
      </w:r>
    </w:p>
    <w:p w:rsidR="00AD569B" w:rsidRPr="00E27B38" w:rsidRDefault="00AD569B" w:rsidP="00907CE5">
      <w:pPr>
        <w:pStyle w:val="ASRHeading3"/>
        <w:rPr>
          <w:rFonts w:ascii="Arial" w:hAnsi="Arial"/>
          <w:b w:val="0"/>
        </w:rPr>
      </w:pPr>
      <w:r w:rsidRPr="00E27B38">
        <w:rPr>
          <w:rFonts w:ascii="Arial" w:hAnsi="Arial"/>
          <w:b w:val="0"/>
        </w:rPr>
        <w:t>Students who are at risk of being victims bullying must feel comfortable that it is not ‘</w:t>
      </w:r>
      <w:proofErr w:type="spellStart"/>
      <w:r w:rsidR="008D5913">
        <w:rPr>
          <w:rFonts w:ascii="Arial" w:hAnsi="Arial"/>
          <w:b w:val="0"/>
        </w:rPr>
        <w:t>dobbing</w:t>
      </w:r>
      <w:proofErr w:type="spellEnd"/>
      <w:r w:rsidR="008D5913">
        <w:rPr>
          <w:rFonts w:ascii="Arial" w:hAnsi="Arial"/>
          <w:b w:val="0"/>
        </w:rPr>
        <w:t xml:space="preserve">’ when </w:t>
      </w:r>
      <w:r w:rsidRPr="00E27B38">
        <w:rPr>
          <w:rFonts w:ascii="Arial" w:hAnsi="Arial"/>
          <w:b w:val="0"/>
        </w:rPr>
        <w:t>report</w:t>
      </w:r>
      <w:r w:rsidR="008D5913">
        <w:rPr>
          <w:rFonts w:ascii="Arial" w:hAnsi="Arial"/>
          <w:b w:val="0"/>
        </w:rPr>
        <w:t>ing</w:t>
      </w:r>
      <w:r w:rsidRPr="00E27B38">
        <w:rPr>
          <w:rFonts w:ascii="Arial" w:hAnsi="Arial"/>
          <w:b w:val="0"/>
        </w:rPr>
        <w:t xml:space="preserve"> threats or intimidation.</w:t>
      </w:r>
    </w:p>
    <w:p w:rsidR="00AD569B" w:rsidRPr="00E27B38" w:rsidRDefault="00AD569B" w:rsidP="00907CE5">
      <w:pPr>
        <w:pStyle w:val="ASRHeading3"/>
        <w:rPr>
          <w:rFonts w:ascii="Arial" w:hAnsi="Arial"/>
          <w:b w:val="0"/>
        </w:rPr>
      </w:pPr>
    </w:p>
    <w:p w:rsidR="0099275A" w:rsidRPr="00E27B38" w:rsidRDefault="00AD569B" w:rsidP="00907CE5">
      <w:pPr>
        <w:pStyle w:val="ASRHeading3"/>
        <w:rPr>
          <w:rFonts w:ascii="Arial" w:hAnsi="Arial"/>
          <w:b w:val="0"/>
        </w:rPr>
      </w:pPr>
      <w:r w:rsidRPr="00E27B38">
        <w:rPr>
          <w:rFonts w:ascii="Arial" w:hAnsi="Arial"/>
          <w:b w:val="0"/>
        </w:rPr>
        <w:lastRenderedPageBreak/>
        <w:t xml:space="preserve">Any early intervention strategies will be communicated to staff and arrangements are to be followed up with a consistent approach.  </w:t>
      </w:r>
      <w:r w:rsidR="0099275A" w:rsidRPr="00E27B38">
        <w:rPr>
          <w:rFonts w:ascii="Arial" w:hAnsi="Arial"/>
          <w:b w:val="0"/>
        </w:rPr>
        <w:t xml:space="preserve">  </w:t>
      </w:r>
    </w:p>
    <w:p w:rsidR="008D5913" w:rsidRDefault="008D5913" w:rsidP="00931727">
      <w:pPr>
        <w:rPr>
          <w:rFonts w:ascii="Arial" w:hAnsi="Arial" w:cs="Arial"/>
          <w:bCs/>
        </w:rPr>
      </w:pPr>
    </w:p>
    <w:p w:rsidR="00D4227C" w:rsidRPr="00091ED2" w:rsidRDefault="00E87CD8" w:rsidP="00931727">
      <w:pPr>
        <w:rPr>
          <w:rFonts w:ascii="Arial" w:hAnsi="Arial"/>
          <w:color w:val="660066"/>
          <w:sz w:val="28"/>
        </w:rPr>
      </w:pPr>
      <w:r w:rsidRPr="00091ED2">
        <w:rPr>
          <w:rFonts w:ascii="Arial" w:hAnsi="Arial"/>
          <w:color w:val="660066"/>
          <w:sz w:val="28"/>
        </w:rPr>
        <w:t>Response</w:t>
      </w:r>
    </w:p>
    <w:p w:rsidR="00AD569B" w:rsidRPr="008D5913" w:rsidRDefault="00AD569B" w:rsidP="00AD569B">
      <w:pPr>
        <w:jc w:val="both"/>
        <w:rPr>
          <w:rFonts w:ascii="Arial" w:hAnsi="Arial" w:cs="Arial"/>
          <w:sz w:val="24"/>
          <w:szCs w:val="24"/>
        </w:rPr>
      </w:pPr>
      <w:r w:rsidRPr="008D5913">
        <w:rPr>
          <w:rFonts w:ascii="Arial" w:hAnsi="Arial" w:cs="Arial"/>
          <w:sz w:val="24"/>
          <w:szCs w:val="24"/>
        </w:rPr>
        <w:t xml:space="preserve">As outlined in our Student Welfare Policy, one-off incidents of inappropriate </w:t>
      </w:r>
      <w:proofErr w:type="spellStart"/>
      <w:r w:rsidRPr="008D5913">
        <w:rPr>
          <w:rFonts w:ascii="Arial" w:hAnsi="Arial" w:cs="Arial"/>
          <w:sz w:val="24"/>
          <w:szCs w:val="24"/>
        </w:rPr>
        <w:t>behaviour</w:t>
      </w:r>
      <w:proofErr w:type="spellEnd"/>
      <w:r w:rsidRPr="008D5913">
        <w:rPr>
          <w:rFonts w:ascii="Arial" w:hAnsi="Arial" w:cs="Arial"/>
          <w:sz w:val="24"/>
          <w:szCs w:val="24"/>
        </w:rPr>
        <w:t xml:space="preserve"> are dealt with by the class or playground teachers as they arise. If the inappropriate </w:t>
      </w:r>
      <w:proofErr w:type="spellStart"/>
      <w:r w:rsidRPr="008D5913">
        <w:rPr>
          <w:rFonts w:ascii="Arial" w:hAnsi="Arial" w:cs="Arial"/>
          <w:sz w:val="24"/>
          <w:szCs w:val="24"/>
        </w:rPr>
        <w:t>behaviours</w:t>
      </w:r>
      <w:proofErr w:type="spellEnd"/>
      <w:r w:rsidRPr="008D5913">
        <w:rPr>
          <w:rFonts w:ascii="Arial" w:hAnsi="Arial" w:cs="Arial"/>
          <w:sz w:val="24"/>
          <w:szCs w:val="24"/>
        </w:rPr>
        <w:t xml:space="preserve"> are repeated, whether they are verbal, physical, social or psychological, then other strategies come into action.</w:t>
      </w:r>
    </w:p>
    <w:p w:rsidR="00AD569B" w:rsidRPr="008D5913" w:rsidRDefault="00AD569B" w:rsidP="00AD569B">
      <w:pPr>
        <w:jc w:val="both"/>
        <w:rPr>
          <w:rFonts w:ascii="Arial" w:hAnsi="Arial" w:cs="Arial"/>
          <w:sz w:val="24"/>
          <w:szCs w:val="24"/>
        </w:rPr>
      </w:pPr>
      <w:r w:rsidRPr="008D5913">
        <w:rPr>
          <w:rFonts w:ascii="Arial" w:hAnsi="Arial" w:cs="Arial"/>
          <w:sz w:val="24"/>
          <w:szCs w:val="24"/>
        </w:rPr>
        <w:t xml:space="preserve">At the outset, all students are consistently reminded that they have the right to come to school and feel happy and confident in their learning and play, free from bullying and harassment. No-one has the right to make another person feel worried or uncomfortable. If someone is making a student feel like this, </w:t>
      </w:r>
      <w:r w:rsidRPr="008D5913">
        <w:rPr>
          <w:rFonts w:ascii="Arial" w:hAnsi="Arial" w:cs="Arial"/>
          <w:sz w:val="24"/>
          <w:szCs w:val="24"/>
          <w:u w:val="single"/>
        </w:rPr>
        <w:t>then they must tell someone about it</w:t>
      </w:r>
      <w:r w:rsidRPr="008D5913">
        <w:rPr>
          <w:rFonts w:ascii="Arial" w:hAnsi="Arial" w:cs="Arial"/>
          <w:sz w:val="24"/>
          <w:szCs w:val="24"/>
        </w:rPr>
        <w:t xml:space="preserve">. Telling someone about bullying </w:t>
      </w:r>
      <w:proofErr w:type="spellStart"/>
      <w:r w:rsidRPr="008D5913">
        <w:rPr>
          <w:rFonts w:ascii="Arial" w:hAnsi="Arial" w:cs="Arial"/>
          <w:sz w:val="24"/>
          <w:szCs w:val="24"/>
        </w:rPr>
        <w:t>behaviour</w:t>
      </w:r>
      <w:proofErr w:type="spellEnd"/>
      <w:r w:rsidRPr="008D5913">
        <w:rPr>
          <w:rFonts w:ascii="Arial" w:hAnsi="Arial" w:cs="Arial"/>
          <w:sz w:val="24"/>
          <w:szCs w:val="24"/>
        </w:rPr>
        <w:t xml:space="preserve"> is not "</w:t>
      </w:r>
      <w:proofErr w:type="spellStart"/>
      <w:r w:rsidRPr="008D5913">
        <w:rPr>
          <w:rFonts w:ascii="Arial" w:hAnsi="Arial" w:cs="Arial"/>
          <w:sz w:val="24"/>
          <w:szCs w:val="24"/>
        </w:rPr>
        <w:t>dobbing</w:t>
      </w:r>
      <w:proofErr w:type="spellEnd"/>
      <w:r w:rsidRPr="008D5913">
        <w:rPr>
          <w:rFonts w:ascii="Arial" w:hAnsi="Arial" w:cs="Arial"/>
          <w:sz w:val="24"/>
          <w:szCs w:val="24"/>
        </w:rPr>
        <w:t>" it is merely asserting their right to feel safe and happy while at school and while coming and going to school.</w:t>
      </w:r>
    </w:p>
    <w:p w:rsidR="008D5913" w:rsidRDefault="008D5913" w:rsidP="00AD569B">
      <w:pPr>
        <w:jc w:val="both"/>
        <w:rPr>
          <w:rFonts w:ascii="Arial" w:hAnsi="Arial" w:cs="Arial"/>
          <w:b/>
          <w:bCs/>
          <w:sz w:val="24"/>
          <w:szCs w:val="24"/>
        </w:rPr>
      </w:pPr>
    </w:p>
    <w:p w:rsidR="008D5913" w:rsidRDefault="008D5913" w:rsidP="00AD569B">
      <w:pPr>
        <w:jc w:val="both"/>
        <w:rPr>
          <w:rFonts w:ascii="Arial" w:hAnsi="Arial" w:cs="Arial"/>
          <w:b/>
          <w:bCs/>
          <w:sz w:val="24"/>
          <w:szCs w:val="24"/>
        </w:rPr>
      </w:pPr>
    </w:p>
    <w:p w:rsidR="008D5913" w:rsidRDefault="008D5913" w:rsidP="00AD569B">
      <w:pPr>
        <w:jc w:val="both"/>
        <w:rPr>
          <w:rFonts w:ascii="Arial" w:hAnsi="Arial" w:cs="Arial"/>
          <w:b/>
          <w:bCs/>
          <w:sz w:val="24"/>
          <w:szCs w:val="24"/>
        </w:rPr>
      </w:pPr>
    </w:p>
    <w:p w:rsidR="008D5913" w:rsidRDefault="008D5913" w:rsidP="00AD569B">
      <w:pPr>
        <w:jc w:val="both"/>
        <w:rPr>
          <w:rFonts w:ascii="Arial" w:hAnsi="Arial" w:cs="Arial"/>
          <w:b/>
          <w:bCs/>
          <w:sz w:val="24"/>
          <w:szCs w:val="24"/>
        </w:rPr>
      </w:pPr>
    </w:p>
    <w:p w:rsidR="008D5913" w:rsidRDefault="008D5913" w:rsidP="00AD569B">
      <w:pPr>
        <w:jc w:val="both"/>
        <w:rPr>
          <w:rFonts w:ascii="Arial" w:hAnsi="Arial" w:cs="Arial"/>
          <w:b/>
          <w:bCs/>
          <w:sz w:val="24"/>
          <w:szCs w:val="24"/>
        </w:rPr>
      </w:pPr>
    </w:p>
    <w:p w:rsidR="008D5913" w:rsidRDefault="008D5913" w:rsidP="00AD569B">
      <w:pPr>
        <w:jc w:val="both"/>
        <w:rPr>
          <w:rFonts w:ascii="Arial" w:hAnsi="Arial" w:cs="Arial"/>
          <w:b/>
          <w:bCs/>
          <w:sz w:val="24"/>
          <w:szCs w:val="24"/>
        </w:rPr>
      </w:pPr>
    </w:p>
    <w:p w:rsidR="008D5913" w:rsidRDefault="008D5913" w:rsidP="00AD569B">
      <w:pPr>
        <w:jc w:val="both"/>
        <w:rPr>
          <w:rFonts w:ascii="Arial" w:hAnsi="Arial" w:cs="Arial"/>
          <w:b/>
          <w:bCs/>
          <w:sz w:val="24"/>
          <w:szCs w:val="24"/>
        </w:rPr>
      </w:pPr>
    </w:p>
    <w:p w:rsidR="00AD569B" w:rsidRPr="008D5913" w:rsidRDefault="00AD569B" w:rsidP="00AD569B">
      <w:pPr>
        <w:jc w:val="both"/>
        <w:rPr>
          <w:rFonts w:ascii="Arial" w:hAnsi="Arial" w:cs="Arial"/>
          <w:b/>
          <w:bCs/>
          <w:sz w:val="24"/>
          <w:szCs w:val="24"/>
        </w:rPr>
      </w:pPr>
      <w:r w:rsidRPr="008D5913">
        <w:rPr>
          <w:rFonts w:ascii="Arial" w:hAnsi="Arial" w:cs="Arial"/>
          <w:b/>
          <w:bCs/>
          <w:sz w:val="24"/>
          <w:szCs w:val="24"/>
        </w:rPr>
        <w:lastRenderedPageBreak/>
        <w:t>Strategies When a Bullying Incident is Observed or Reported:</w:t>
      </w:r>
    </w:p>
    <w:p w:rsidR="00AD569B" w:rsidRPr="008D5913" w:rsidRDefault="00AD569B" w:rsidP="00AD569B">
      <w:pPr>
        <w:pStyle w:val="ListParagraph"/>
        <w:numPr>
          <w:ilvl w:val="0"/>
          <w:numId w:val="42"/>
        </w:numPr>
        <w:jc w:val="both"/>
        <w:rPr>
          <w:rFonts w:ascii="Arial" w:hAnsi="Arial" w:cs="Arial"/>
          <w:sz w:val="24"/>
          <w:szCs w:val="24"/>
        </w:rPr>
      </w:pPr>
      <w:r w:rsidRPr="008D5913">
        <w:rPr>
          <w:rFonts w:ascii="Arial" w:hAnsi="Arial" w:cs="Arial"/>
          <w:sz w:val="24"/>
          <w:szCs w:val="24"/>
        </w:rPr>
        <w:t>The incident is investigated by the teacher to whom it has been reported;</w:t>
      </w:r>
    </w:p>
    <w:p w:rsidR="00AD569B" w:rsidRPr="008D5913" w:rsidRDefault="00AD569B" w:rsidP="00AD569B">
      <w:pPr>
        <w:pStyle w:val="ListParagraph"/>
        <w:numPr>
          <w:ilvl w:val="0"/>
          <w:numId w:val="42"/>
        </w:numPr>
        <w:jc w:val="both"/>
        <w:rPr>
          <w:rFonts w:ascii="Arial" w:hAnsi="Arial" w:cs="Arial"/>
          <w:sz w:val="24"/>
          <w:szCs w:val="24"/>
        </w:rPr>
      </w:pPr>
      <w:r w:rsidRPr="008D5913">
        <w:rPr>
          <w:rFonts w:ascii="Arial" w:hAnsi="Arial" w:cs="Arial"/>
          <w:sz w:val="24"/>
          <w:szCs w:val="24"/>
        </w:rPr>
        <w:t>The teacher determines whether or not the incident is bullying, according to the agreed definition;</w:t>
      </w:r>
    </w:p>
    <w:p w:rsidR="00AD569B" w:rsidRPr="008D5913" w:rsidRDefault="00AD569B" w:rsidP="00AD569B">
      <w:pPr>
        <w:pStyle w:val="ListParagraph"/>
        <w:numPr>
          <w:ilvl w:val="0"/>
          <w:numId w:val="42"/>
        </w:numPr>
        <w:jc w:val="both"/>
        <w:rPr>
          <w:rFonts w:ascii="Arial" w:hAnsi="Arial" w:cs="Arial"/>
          <w:sz w:val="24"/>
          <w:szCs w:val="24"/>
        </w:rPr>
      </w:pPr>
      <w:r w:rsidRPr="008D5913">
        <w:rPr>
          <w:rFonts w:ascii="Arial" w:hAnsi="Arial" w:cs="Arial"/>
          <w:sz w:val="24"/>
          <w:szCs w:val="24"/>
        </w:rPr>
        <w:t xml:space="preserve">If it is not bullying the incident is dealt with by the teacher in accordance with the </w:t>
      </w:r>
      <w:r w:rsidRPr="008D5913">
        <w:rPr>
          <w:rFonts w:ascii="Arial" w:hAnsi="Arial" w:cs="Arial"/>
          <w:i/>
          <w:sz w:val="24"/>
          <w:szCs w:val="24"/>
        </w:rPr>
        <w:t xml:space="preserve">Student Welfare </w:t>
      </w:r>
      <w:r w:rsidR="00284258" w:rsidRPr="008D5913">
        <w:rPr>
          <w:rFonts w:ascii="Arial" w:hAnsi="Arial" w:cs="Arial"/>
          <w:i/>
          <w:sz w:val="24"/>
          <w:szCs w:val="24"/>
        </w:rPr>
        <w:t xml:space="preserve">and Discipline </w:t>
      </w:r>
      <w:r w:rsidRPr="008D5913">
        <w:rPr>
          <w:rFonts w:ascii="Arial" w:hAnsi="Arial" w:cs="Arial"/>
          <w:i/>
          <w:sz w:val="24"/>
          <w:szCs w:val="24"/>
        </w:rPr>
        <w:t>Policy</w:t>
      </w:r>
      <w:r w:rsidRPr="008D5913">
        <w:rPr>
          <w:rFonts w:ascii="Arial" w:hAnsi="Arial" w:cs="Arial"/>
          <w:sz w:val="24"/>
          <w:szCs w:val="24"/>
        </w:rPr>
        <w:t>;</w:t>
      </w:r>
    </w:p>
    <w:p w:rsidR="00AD569B" w:rsidRPr="008D5913" w:rsidRDefault="008D5913" w:rsidP="00AD569B">
      <w:pPr>
        <w:jc w:val="both"/>
        <w:rPr>
          <w:rFonts w:ascii="Arial" w:hAnsi="Arial" w:cs="Arial"/>
          <w:sz w:val="24"/>
          <w:szCs w:val="24"/>
        </w:rPr>
      </w:pPr>
      <w:r>
        <w:rPr>
          <w:rFonts w:ascii="Arial" w:hAnsi="Arial" w:cs="Arial"/>
          <w:sz w:val="24"/>
          <w:szCs w:val="24"/>
        </w:rPr>
        <w:t xml:space="preserve">If </w:t>
      </w:r>
      <w:r w:rsidR="00AD569B" w:rsidRPr="008D5913">
        <w:rPr>
          <w:rFonts w:ascii="Arial" w:hAnsi="Arial" w:cs="Arial"/>
          <w:sz w:val="24"/>
          <w:szCs w:val="24"/>
        </w:rPr>
        <w:t>bullying</w:t>
      </w:r>
      <w:r w:rsidR="00DF3FFD">
        <w:rPr>
          <w:rFonts w:ascii="Arial" w:hAnsi="Arial" w:cs="Arial"/>
          <w:sz w:val="24"/>
          <w:szCs w:val="24"/>
        </w:rPr>
        <w:t xml:space="preserve"> is </w:t>
      </w:r>
      <w:r>
        <w:rPr>
          <w:rFonts w:ascii="Arial" w:hAnsi="Arial" w:cs="Arial"/>
          <w:sz w:val="24"/>
          <w:szCs w:val="24"/>
        </w:rPr>
        <w:t>verified</w:t>
      </w:r>
      <w:r w:rsidR="00AD569B" w:rsidRPr="008D5913">
        <w:rPr>
          <w:rFonts w:ascii="Arial" w:hAnsi="Arial" w:cs="Arial"/>
          <w:sz w:val="24"/>
          <w:szCs w:val="24"/>
        </w:rPr>
        <w:t>, the incident is dealt with</w:t>
      </w:r>
      <w:r w:rsidR="00DF3FFD">
        <w:rPr>
          <w:rFonts w:ascii="Arial" w:hAnsi="Arial" w:cs="Arial"/>
          <w:sz w:val="24"/>
          <w:szCs w:val="24"/>
        </w:rPr>
        <w:t xml:space="preserve"> using the following strategies:</w:t>
      </w:r>
    </w:p>
    <w:p w:rsidR="00AD569B" w:rsidRPr="008D5913" w:rsidRDefault="00AD569B" w:rsidP="00AD569B">
      <w:pPr>
        <w:jc w:val="both"/>
        <w:rPr>
          <w:rFonts w:ascii="Arial" w:hAnsi="Arial" w:cs="Arial"/>
          <w:sz w:val="24"/>
          <w:szCs w:val="24"/>
        </w:rPr>
      </w:pPr>
      <w:r w:rsidRPr="008D5913">
        <w:rPr>
          <w:rFonts w:ascii="Arial" w:hAnsi="Arial" w:cs="Arial"/>
          <w:sz w:val="24"/>
          <w:szCs w:val="24"/>
        </w:rPr>
        <w:t xml:space="preserve">1. </w:t>
      </w:r>
      <w:r w:rsidR="008D5913">
        <w:rPr>
          <w:rFonts w:ascii="Arial" w:hAnsi="Arial" w:cs="Arial"/>
          <w:b/>
          <w:bCs/>
          <w:sz w:val="24"/>
          <w:szCs w:val="24"/>
        </w:rPr>
        <w:t xml:space="preserve">Interview </w:t>
      </w:r>
      <w:r w:rsidRPr="008D5913">
        <w:rPr>
          <w:rFonts w:ascii="Arial" w:hAnsi="Arial" w:cs="Arial"/>
          <w:b/>
          <w:bCs/>
          <w:sz w:val="24"/>
          <w:szCs w:val="24"/>
        </w:rPr>
        <w:t>bullies</w:t>
      </w:r>
      <w:r w:rsidRPr="008D5913">
        <w:rPr>
          <w:rFonts w:ascii="Arial" w:hAnsi="Arial" w:cs="Arial"/>
          <w:sz w:val="24"/>
          <w:szCs w:val="24"/>
        </w:rPr>
        <w:t xml:space="preserve">. This is done alone, one by one, starting with the student seen as the </w:t>
      </w:r>
      <w:r w:rsidR="008D5913">
        <w:rPr>
          <w:rFonts w:ascii="Arial" w:hAnsi="Arial" w:cs="Arial"/>
          <w:sz w:val="24"/>
          <w:szCs w:val="24"/>
        </w:rPr>
        <w:t xml:space="preserve">bullying </w:t>
      </w:r>
      <w:r w:rsidRPr="008D5913">
        <w:rPr>
          <w:rFonts w:ascii="Arial" w:hAnsi="Arial" w:cs="Arial"/>
          <w:sz w:val="24"/>
          <w:szCs w:val="24"/>
        </w:rPr>
        <w:t xml:space="preserve">group leader. This is a non-adversarial interview designed to </w:t>
      </w:r>
      <w:proofErr w:type="spellStart"/>
      <w:r w:rsidR="008D5913">
        <w:rPr>
          <w:rFonts w:ascii="Arial" w:hAnsi="Arial" w:cs="Arial"/>
          <w:sz w:val="24"/>
          <w:szCs w:val="24"/>
        </w:rPr>
        <w:t>emphasis</w:t>
      </w:r>
      <w:r w:rsidR="007830CA" w:rsidRPr="008D5913">
        <w:rPr>
          <w:rFonts w:ascii="Arial" w:hAnsi="Arial" w:cs="Arial"/>
          <w:sz w:val="24"/>
          <w:szCs w:val="24"/>
        </w:rPr>
        <w:t>e</w:t>
      </w:r>
      <w:proofErr w:type="spellEnd"/>
      <w:r w:rsidRPr="008D5913">
        <w:rPr>
          <w:rFonts w:ascii="Arial" w:hAnsi="Arial" w:cs="Arial"/>
          <w:sz w:val="24"/>
          <w:szCs w:val="24"/>
        </w:rPr>
        <w:t xml:space="preserve"> the concern of the person who is being hurt or elicit some empathy and to come to some agreement as to what the person might do to help the victim. During the meeting the teacher remains calm, empathetic, never angry or indignant and respect is shown for the bully as a person.</w:t>
      </w:r>
      <w:r w:rsidR="007830CA" w:rsidRPr="008D5913">
        <w:rPr>
          <w:rFonts w:ascii="Arial" w:hAnsi="Arial" w:cs="Arial"/>
          <w:sz w:val="24"/>
          <w:szCs w:val="24"/>
        </w:rPr>
        <w:t xml:space="preserve">  A record of this event is recorded into the school’s RISC program.</w:t>
      </w:r>
    </w:p>
    <w:p w:rsidR="00AD569B" w:rsidRPr="008D5913" w:rsidRDefault="00AD569B" w:rsidP="00AD569B">
      <w:pPr>
        <w:jc w:val="both"/>
        <w:rPr>
          <w:rFonts w:ascii="Arial" w:hAnsi="Arial" w:cs="Arial"/>
          <w:sz w:val="24"/>
          <w:szCs w:val="24"/>
        </w:rPr>
      </w:pPr>
      <w:r w:rsidRPr="008D5913">
        <w:rPr>
          <w:rFonts w:ascii="Arial" w:hAnsi="Arial" w:cs="Arial"/>
          <w:b/>
          <w:bCs/>
          <w:sz w:val="24"/>
          <w:szCs w:val="24"/>
        </w:rPr>
        <w:t>2. Interview with the victim</w:t>
      </w:r>
      <w:r w:rsidRPr="008D5913">
        <w:rPr>
          <w:rFonts w:ascii="Arial" w:hAnsi="Arial" w:cs="Arial"/>
          <w:sz w:val="24"/>
          <w:szCs w:val="24"/>
        </w:rPr>
        <w:t xml:space="preserve">. This is done in a supportive manner and the aim is to explore ways in which the victim can behave to </w:t>
      </w:r>
      <w:proofErr w:type="spellStart"/>
      <w:r w:rsidRPr="008D5913">
        <w:rPr>
          <w:rFonts w:ascii="Arial" w:hAnsi="Arial" w:cs="Arial"/>
          <w:sz w:val="24"/>
          <w:szCs w:val="24"/>
        </w:rPr>
        <w:t>minimise</w:t>
      </w:r>
      <w:proofErr w:type="spellEnd"/>
      <w:r w:rsidRPr="008D5913">
        <w:rPr>
          <w:rFonts w:ascii="Arial" w:hAnsi="Arial" w:cs="Arial"/>
          <w:sz w:val="24"/>
          <w:szCs w:val="24"/>
        </w:rPr>
        <w:t xml:space="preserve"> the chances of the bullying being repeated. This may involve the victim being shown assertive </w:t>
      </w:r>
      <w:proofErr w:type="spellStart"/>
      <w:r w:rsidRPr="008D5913">
        <w:rPr>
          <w:rFonts w:ascii="Arial" w:hAnsi="Arial" w:cs="Arial"/>
          <w:sz w:val="24"/>
          <w:szCs w:val="24"/>
        </w:rPr>
        <w:t>behaviour</w:t>
      </w:r>
      <w:proofErr w:type="spellEnd"/>
      <w:r w:rsidRPr="008D5913">
        <w:rPr>
          <w:rFonts w:ascii="Arial" w:hAnsi="Arial" w:cs="Arial"/>
          <w:sz w:val="24"/>
          <w:szCs w:val="24"/>
        </w:rPr>
        <w:t xml:space="preserve"> or reducing </w:t>
      </w:r>
      <w:proofErr w:type="spellStart"/>
      <w:r w:rsidRPr="008D5913">
        <w:rPr>
          <w:rFonts w:ascii="Arial" w:hAnsi="Arial" w:cs="Arial"/>
          <w:sz w:val="24"/>
          <w:szCs w:val="24"/>
        </w:rPr>
        <w:t>behaviour</w:t>
      </w:r>
      <w:proofErr w:type="spellEnd"/>
      <w:r w:rsidRPr="008D5913">
        <w:rPr>
          <w:rFonts w:ascii="Arial" w:hAnsi="Arial" w:cs="Arial"/>
          <w:sz w:val="24"/>
          <w:szCs w:val="24"/>
        </w:rPr>
        <w:t xml:space="preserve"> which may be provoking the bullies.</w:t>
      </w:r>
    </w:p>
    <w:p w:rsidR="00AD569B" w:rsidRPr="008D5913" w:rsidRDefault="00AD569B" w:rsidP="00AD569B">
      <w:pPr>
        <w:jc w:val="both"/>
        <w:rPr>
          <w:rFonts w:ascii="Arial" w:hAnsi="Arial" w:cs="Arial"/>
          <w:sz w:val="24"/>
          <w:szCs w:val="24"/>
        </w:rPr>
      </w:pPr>
      <w:r w:rsidRPr="008D5913">
        <w:rPr>
          <w:rFonts w:ascii="Arial" w:hAnsi="Arial" w:cs="Arial"/>
          <w:b/>
          <w:bCs/>
          <w:sz w:val="24"/>
          <w:szCs w:val="24"/>
        </w:rPr>
        <w:t>3. Follow-up with bullies and victims</w:t>
      </w:r>
      <w:r w:rsidRPr="008D5913">
        <w:rPr>
          <w:rFonts w:ascii="Arial" w:hAnsi="Arial" w:cs="Arial"/>
          <w:sz w:val="24"/>
          <w:szCs w:val="24"/>
        </w:rPr>
        <w:t xml:space="preserve">. It is essential that daily follow-up takes place. This involves asking the bullies individually how they have followed through what they agreed to do to help the </w:t>
      </w:r>
      <w:proofErr w:type="gramStart"/>
      <w:r w:rsidRPr="008D5913">
        <w:rPr>
          <w:rFonts w:ascii="Arial" w:hAnsi="Arial" w:cs="Arial"/>
          <w:sz w:val="24"/>
          <w:szCs w:val="24"/>
        </w:rPr>
        <w:t>victim,</w:t>
      </w:r>
      <w:proofErr w:type="gramEnd"/>
      <w:r w:rsidRPr="008D5913">
        <w:rPr>
          <w:rFonts w:ascii="Arial" w:hAnsi="Arial" w:cs="Arial"/>
          <w:sz w:val="24"/>
          <w:szCs w:val="24"/>
        </w:rPr>
        <w:t xml:space="preserve"> and asking the victim how they are progressing and whether or not there have been any further incidents. The follow-up is initially carried out daily, </w:t>
      </w:r>
      <w:proofErr w:type="gramStart"/>
      <w:r w:rsidRPr="008D5913">
        <w:rPr>
          <w:rFonts w:ascii="Arial" w:hAnsi="Arial" w:cs="Arial"/>
          <w:sz w:val="24"/>
          <w:szCs w:val="24"/>
        </w:rPr>
        <w:t>then</w:t>
      </w:r>
      <w:proofErr w:type="gramEnd"/>
      <w:r w:rsidRPr="008D5913">
        <w:rPr>
          <w:rFonts w:ascii="Arial" w:hAnsi="Arial" w:cs="Arial"/>
          <w:sz w:val="24"/>
          <w:szCs w:val="24"/>
        </w:rPr>
        <w:t xml:space="preserve"> tapered off if all is going well.</w:t>
      </w:r>
    </w:p>
    <w:p w:rsidR="00DF3FFD" w:rsidRDefault="00AD569B" w:rsidP="00AD569B">
      <w:pPr>
        <w:jc w:val="both"/>
        <w:rPr>
          <w:rFonts w:ascii="Arial" w:hAnsi="Arial" w:cs="Arial"/>
          <w:sz w:val="24"/>
          <w:szCs w:val="24"/>
        </w:rPr>
      </w:pPr>
      <w:r w:rsidRPr="008D5913">
        <w:rPr>
          <w:rFonts w:ascii="Arial" w:hAnsi="Arial" w:cs="Arial"/>
          <w:b/>
          <w:bCs/>
          <w:sz w:val="24"/>
          <w:szCs w:val="24"/>
        </w:rPr>
        <w:lastRenderedPageBreak/>
        <w:t xml:space="preserve">4. If the bullying </w:t>
      </w:r>
      <w:proofErr w:type="spellStart"/>
      <w:r w:rsidRPr="008D5913">
        <w:rPr>
          <w:rFonts w:ascii="Arial" w:hAnsi="Arial" w:cs="Arial"/>
          <w:b/>
          <w:bCs/>
          <w:sz w:val="24"/>
          <w:szCs w:val="24"/>
        </w:rPr>
        <w:t>behaviour</w:t>
      </w:r>
      <w:proofErr w:type="spellEnd"/>
      <w:r w:rsidRPr="008D5913">
        <w:rPr>
          <w:rFonts w:ascii="Arial" w:hAnsi="Arial" w:cs="Arial"/>
          <w:b/>
          <w:bCs/>
          <w:sz w:val="24"/>
          <w:szCs w:val="24"/>
        </w:rPr>
        <w:t xml:space="preserve"> does not stop</w:t>
      </w:r>
      <w:r w:rsidRPr="008D5913">
        <w:rPr>
          <w:rFonts w:ascii="Arial" w:hAnsi="Arial" w:cs="Arial"/>
          <w:sz w:val="24"/>
          <w:szCs w:val="24"/>
        </w:rPr>
        <w:t xml:space="preserve"> as a result of this intervention, then the usual sanctions of the </w:t>
      </w:r>
      <w:r w:rsidRPr="008D5913">
        <w:rPr>
          <w:rFonts w:ascii="Arial" w:hAnsi="Arial" w:cs="Arial"/>
          <w:i/>
          <w:sz w:val="24"/>
          <w:szCs w:val="24"/>
        </w:rPr>
        <w:t xml:space="preserve">Student Welfare </w:t>
      </w:r>
      <w:r w:rsidR="008D5913">
        <w:rPr>
          <w:rFonts w:ascii="Arial" w:hAnsi="Arial" w:cs="Arial"/>
          <w:i/>
          <w:sz w:val="24"/>
          <w:szCs w:val="24"/>
        </w:rPr>
        <w:t xml:space="preserve">and Discipline </w:t>
      </w:r>
      <w:r w:rsidRPr="008D5913">
        <w:rPr>
          <w:rFonts w:ascii="Arial" w:hAnsi="Arial" w:cs="Arial"/>
          <w:i/>
          <w:sz w:val="24"/>
          <w:szCs w:val="24"/>
        </w:rPr>
        <w:t>Policy</w:t>
      </w:r>
      <w:r w:rsidRPr="008D5913">
        <w:rPr>
          <w:rFonts w:ascii="Arial" w:hAnsi="Arial" w:cs="Arial"/>
          <w:sz w:val="24"/>
          <w:szCs w:val="24"/>
        </w:rPr>
        <w:t xml:space="preserve"> will be implemented. There will be a need to keep working with the victim at this time to support them and make sure that they continue to problem solve to try to make sure that there is not something else they can do to prevent the bullying from re-occurring. This may have to be carried out by a member of the </w:t>
      </w:r>
      <w:r w:rsidR="008D5913">
        <w:rPr>
          <w:rFonts w:ascii="Arial" w:hAnsi="Arial" w:cs="Arial"/>
          <w:sz w:val="24"/>
          <w:szCs w:val="24"/>
        </w:rPr>
        <w:t xml:space="preserve">school </w:t>
      </w:r>
      <w:r w:rsidRPr="008D5913">
        <w:rPr>
          <w:rFonts w:ascii="Arial" w:hAnsi="Arial" w:cs="Arial"/>
          <w:sz w:val="24"/>
          <w:szCs w:val="24"/>
        </w:rPr>
        <w:t>executive, depending when the bullying incidents come to light.</w:t>
      </w:r>
      <w:r w:rsidR="008D5913">
        <w:rPr>
          <w:rFonts w:ascii="Arial" w:hAnsi="Arial" w:cs="Arial"/>
          <w:sz w:val="24"/>
          <w:szCs w:val="24"/>
        </w:rPr>
        <w:t xml:space="preserve">  Subsequent incidences</w:t>
      </w:r>
      <w:r w:rsidR="007830CA" w:rsidRPr="008D5913">
        <w:rPr>
          <w:rFonts w:ascii="Arial" w:hAnsi="Arial" w:cs="Arial"/>
          <w:sz w:val="24"/>
          <w:szCs w:val="24"/>
        </w:rPr>
        <w:t xml:space="preserve"> of bullying are recorded into the schools RISC program.</w:t>
      </w:r>
    </w:p>
    <w:p w:rsidR="008D5913" w:rsidRPr="008D5913" w:rsidRDefault="00DF3FFD" w:rsidP="00AD569B">
      <w:pPr>
        <w:jc w:val="both"/>
        <w:rPr>
          <w:rFonts w:ascii="Arial" w:hAnsi="Arial" w:cs="Arial"/>
          <w:sz w:val="24"/>
          <w:szCs w:val="24"/>
        </w:rPr>
      </w:pPr>
      <w:r>
        <w:rPr>
          <w:rFonts w:ascii="Arial" w:hAnsi="Arial" w:cs="Arial"/>
          <w:sz w:val="24"/>
          <w:szCs w:val="24"/>
        </w:rPr>
        <w:t>Where the bullying does not stop, t</w:t>
      </w:r>
      <w:r w:rsidR="008D5913">
        <w:rPr>
          <w:rFonts w:ascii="Arial" w:hAnsi="Arial" w:cs="Arial"/>
          <w:sz w:val="24"/>
          <w:szCs w:val="24"/>
        </w:rPr>
        <w:t xml:space="preserve">he parents of the </w:t>
      </w:r>
      <w:proofErr w:type="gramStart"/>
      <w:r w:rsidR="008D5913">
        <w:rPr>
          <w:rFonts w:ascii="Arial" w:hAnsi="Arial" w:cs="Arial"/>
          <w:sz w:val="24"/>
          <w:szCs w:val="24"/>
        </w:rPr>
        <w:t>bully(</w:t>
      </w:r>
      <w:proofErr w:type="spellStart"/>
      <w:proofErr w:type="gramEnd"/>
      <w:r w:rsidR="008D5913">
        <w:rPr>
          <w:rFonts w:ascii="Arial" w:hAnsi="Arial" w:cs="Arial"/>
          <w:sz w:val="24"/>
          <w:szCs w:val="24"/>
        </w:rPr>
        <w:t>ies</w:t>
      </w:r>
      <w:proofErr w:type="spellEnd"/>
      <w:r w:rsidR="008D5913">
        <w:rPr>
          <w:rFonts w:ascii="Arial" w:hAnsi="Arial" w:cs="Arial"/>
          <w:sz w:val="24"/>
          <w:szCs w:val="24"/>
        </w:rPr>
        <w:t>) and any victims must be contacted and involved in resolving the matter.</w:t>
      </w:r>
    </w:p>
    <w:p w:rsidR="00DF3FFD" w:rsidRPr="008D5913" w:rsidRDefault="007830CA" w:rsidP="00AD569B">
      <w:pPr>
        <w:jc w:val="both"/>
        <w:rPr>
          <w:rFonts w:ascii="Arial" w:hAnsi="Arial" w:cs="Arial"/>
          <w:sz w:val="24"/>
          <w:szCs w:val="24"/>
        </w:rPr>
      </w:pPr>
      <w:r w:rsidRPr="008D5913">
        <w:rPr>
          <w:rFonts w:ascii="Arial" w:hAnsi="Arial" w:cs="Arial"/>
          <w:sz w:val="24"/>
          <w:szCs w:val="24"/>
        </w:rPr>
        <w:t>Incidents of significant bullying will be communicated to staff and any management procedures are then followed up in a systematic and consistent way across the whole school.</w:t>
      </w:r>
    </w:p>
    <w:p w:rsidR="00AD569B" w:rsidRPr="008D5913" w:rsidRDefault="00AD569B" w:rsidP="00AD569B">
      <w:pPr>
        <w:jc w:val="both"/>
        <w:rPr>
          <w:rFonts w:ascii="Arial" w:hAnsi="Arial" w:cs="Arial"/>
          <w:b/>
          <w:bCs/>
          <w:sz w:val="24"/>
          <w:szCs w:val="24"/>
        </w:rPr>
      </w:pPr>
      <w:r w:rsidRPr="008D5913">
        <w:rPr>
          <w:rFonts w:ascii="Arial" w:hAnsi="Arial" w:cs="Arial"/>
          <w:b/>
          <w:bCs/>
          <w:sz w:val="24"/>
          <w:szCs w:val="24"/>
        </w:rPr>
        <w:t>Communicating Bullying Plan and Procedures</w:t>
      </w:r>
    </w:p>
    <w:p w:rsidR="00AD569B" w:rsidRPr="008D5913" w:rsidRDefault="00AD569B" w:rsidP="00AD569B">
      <w:pPr>
        <w:jc w:val="both"/>
        <w:rPr>
          <w:rFonts w:ascii="Arial" w:hAnsi="Arial" w:cs="Arial"/>
          <w:sz w:val="24"/>
          <w:szCs w:val="24"/>
        </w:rPr>
      </w:pPr>
      <w:r w:rsidRPr="008D5913">
        <w:rPr>
          <w:rFonts w:ascii="Arial" w:hAnsi="Arial" w:cs="Arial"/>
          <w:sz w:val="24"/>
          <w:szCs w:val="24"/>
        </w:rPr>
        <w:t xml:space="preserve">It is important that at least once each year, the whole school community is reminded of the school's Anti-Bullying Policy. This will be </w:t>
      </w:r>
      <w:r w:rsidR="008D5913">
        <w:rPr>
          <w:rFonts w:ascii="Arial" w:hAnsi="Arial" w:cs="Arial"/>
          <w:sz w:val="24"/>
          <w:szCs w:val="24"/>
        </w:rPr>
        <w:t>done through the school weekly newsletter and on our school website</w:t>
      </w:r>
      <w:r w:rsidRPr="008D5913">
        <w:rPr>
          <w:rFonts w:ascii="Arial" w:hAnsi="Arial" w:cs="Arial"/>
          <w:sz w:val="24"/>
          <w:szCs w:val="24"/>
        </w:rPr>
        <w:t xml:space="preserve"> </w:t>
      </w:r>
      <w:proofErr w:type="gramStart"/>
      <w:r w:rsidRPr="008D5913">
        <w:rPr>
          <w:rFonts w:ascii="Arial" w:hAnsi="Arial" w:cs="Arial"/>
          <w:sz w:val="24"/>
          <w:szCs w:val="24"/>
        </w:rPr>
        <w:t>It</w:t>
      </w:r>
      <w:proofErr w:type="gramEnd"/>
      <w:r w:rsidRPr="008D5913">
        <w:rPr>
          <w:rFonts w:ascii="Arial" w:hAnsi="Arial" w:cs="Arial"/>
          <w:sz w:val="24"/>
          <w:szCs w:val="24"/>
        </w:rPr>
        <w:t xml:space="preserve"> is important to re</w:t>
      </w:r>
      <w:r w:rsidR="007830CA" w:rsidRPr="008D5913">
        <w:rPr>
          <w:rFonts w:ascii="Arial" w:hAnsi="Arial" w:cs="Arial"/>
          <w:sz w:val="24"/>
          <w:szCs w:val="24"/>
        </w:rPr>
        <w:t>-emphasize</w:t>
      </w:r>
      <w:r w:rsidRPr="008D5913">
        <w:rPr>
          <w:rFonts w:ascii="Arial" w:hAnsi="Arial" w:cs="Arial"/>
          <w:sz w:val="24"/>
          <w:szCs w:val="24"/>
        </w:rPr>
        <w:t xml:space="preserve"> at this time that </w:t>
      </w:r>
      <w:r w:rsidRPr="008D5913">
        <w:rPr>
          <w:rFonts w:ascii="Arial" w:hAnsi="Arial" w:cs="Arial"/>
          <w:sz w:val="24"/>
          <w:szCs w:val="24"/>
          <w:u w:val="single"/>
        </w:rPr>
        <w:t>it is all right for students to tell if they are being bullied</w:t>
      </w:r>
      <w:r w:rsidRPr="008D5913">
        <w:rPr>
          <w:rFonts w:ascii="Arial" w:hAnsi="Arial" w:cs="Arial"/>
          <w:sz w:val="24"/>
          <w:szCs w:val="24"/>
        </w:rPr>
        <w:t>.</w:t>
      </w:r>
    </w:p>
    <w:p w:rsidR="00AD569B" w:rsidRPr="008D5913" w:rsidRDefault="00AD569B" w:rsidP="00AD569B">
      <w:pPr>
        <w:jc w:val="both"/>
        <w:rPr>
          <w:rFonts w:ascii="Arial" w:hAnsi="Arial" w:cs="Arial"/>
          <w:sz w:val="24"/>
          <w:szCs w:val="24"/>
        </w:rPr>
      </w:pPr>
      <w:r w:rsidRPr="008D5913">
        <w:rPr>
          <w:rFonts w:ascii="Arial" w:hAnsi="Arial" w:cs="Arial"/>
          <w:sz w:val="24"/>
          <w:szCs w:val="24"/>
        </w:rPr>
        <w:t>Professional learning regarding these procedures needs to be done every two years or when there is a significant change in staff in any one year. At this time an evaluation of the Anti-Bullying Plan will take place. At these times it may be necessary to survey the students, staff and parents to see how widespread the bullying is at our school.</w:t>
      </w:r>
    </w:p>
    <w:p w:rsidR="00DA14A0" w:rsidRPr="008D5913" w:rsidRDefault="000E18C5" w:rsidP="008D5913">
      <w:pPr>
        <w:pStyle w:val="ASRHeading3"/>
        <w:rPr>
          <w:rFonts w:ascii="Arial" w:hAnsi="Arial" w:cs="Arial"/>
        </w:rPr>
      </w:pPr>
      <w:r w:rsidRPr="008D5913">
        <w:rPr>
          <w:rFonts w:ascii="Arial" w:hAnsi="Arial" w:cs="Arial"/>
          <w:color w:val="660066"/>
          <w:lang w:val="en-AU"/>
        </w:rPr>
        <w:lastRenderedPageBreak/>
        <w:t>Principal’s comment</w:t>
      </w:r>
    </w:p>
    <w:p w:rsidR="0031580A" w:rsidRPr="008D5913" w:rsidRDefault="0031580A" w:rsidP="00DA14A0">
      <w:pPr>
        <w:pStyle w:val="ASRBodyText"/>
        <w:rPr>
          <w:rFonts w:ascii="Arial" w:hAnsi="Arial" w:cs="Arial"/>
          <w:sz w:val="24"/>
          <w:szCs w:val="24"/>
        </w:rPr>
      </w:pPr>
    </w:p>
    <w:p w:rsidR="00284258" w:rsidRPr="008D5913" w:rsidRDefault="00284258" w:rsidP="00DA14A0">
      <w:pPr>
        <w:pStyle w:val="ASRBodyText"/>
        <w:rPr>
          <w:rFonts w:ascii="Arial" w:hAnsi="Arial" w:cs="Arial"/>
          <w:b/>
          <w:sz w:val="24"/>
          <w:szCs w:val="24"/>
          <w:lang w:val="en-AU"/>
        </w:rPr>
      </w:pPr>
      <w:r w:rsidRPr="008D5913">
        <w:rPr>
          <w:rFonts w:ascii="Arial" w:hAnsi="Arial" w:cs="Arial"/>
          <w:sz w:val="24"/>
          <w:szCs w:val="24"/>
        </w:rPr>
        <w:t xml:space="preserve">This plan is the result of a considered and collaborative approach to anti-bullying in our school community. The plan sits within the framework of our student </w:t>
      </w:r>
      <w:r w:rsidR="00C71F71">
        <w:rPr>
          <w:rFonts w:ascii="Arial" w:hAnsi="Arial" w:cs="Arial"/>
          <w:sz w:val="24"/>
          <w:szCs w:val="24"/>
        </w:rPr>
        <w:t>welfare and discipline policy</w:t>
      </w:r>
      <w:r w:rsidRPr="008D5913">
        <w:rPr>
          <w:rFonts w:ascii="Arial" w:hAnsi="Arial" w:cs="Arial"/>
          <w:sz w:val="24"/>
          <w:szCs w:val="24"/>
        </w:rPr>
        <w:t>. It is a tangible record of our commitment to the safety and welfare of every student in the school and our partnership with parents and caregivers.</w:t>
      </w:r>
    </w:p>
    <w:p w:rsidR="003A75B0" w:rsidRPr="008D5913" w:rsidRDefault="003A75B0" w:rsidP="00DA14A0">
      <w:pPr>
        <w:pStyle w:val="ASRBodyText"/>
        <w:rPr>
          <w:rFonts w:ascii="Arial" w:hAnsi="Arial" w:cs="Arial"/>
          <w:b/>
          <w:sz w:val="24"/>
          <w:szCs w:val="24"/>
          <w:lang w:val="en-AU"/>
        </w:rPr>
      </w:pPr>
    </w:p>
    <w:p w:rsidR="00C71F71" w:rsidRDefault="00C71F71" w:rsidP="00C71F71">
      <w:pPr>
        <w:pStyle w:val="ASRBodyText"/>
        <w:rPr>
          <w:rFonts w:ascii="Arial" w:hAnsi="Arial" w:cs="Arial"/>
          <w:b/>
          <w:color w:val="533466" w:themeColor="accent6" w:themeShade="80"/>
          <w:sz w:val="24"/>
          <w:szCs w:val="24"/>
          <w:lang w:val="en-AU"/>
        </w:rPr>
      </w:pPr>
      <w:r w:rsidRPr="008D5913">
        <w:rPr>
          <w:rFonts w:ascii="Arial" w:hAnsi="Arial" w:cs="Arial"/>
          <w:b/>
          <w:color w:val="533466" w:themeColor="accent6" w:themeShade="80"/>
          <w:sz w:val="24"/>
          <w:szCs w:val="24"/>
          <w:lang w:val="en-AU"/>
        </w:rPr>
        <w:t>Plan Development Team:</w:t>
      </w:r>
    </w:p>
    <w:p w:rsidR="00C71F71" w:rsidRPr="008D5913" w:rsidRDefault="00C71F71" w:rsidP="00C71F71">
      <w:pPr>
        <w:pStyle w:val="ASRBodyText"/>
        <w:rPr>
          <w:rFonts w:ascii="Arial" w:hAnsi="Arial" w:cs="Arial"/>
          <w:b/>
          <w:color w:val="533466" w:themeColor="accent6" w:themeShade="80"/>
          <w:sz w:val="24"/>
          <w:szCs w:val="24"/>
          <w:lang w:val="en-AU"/>
        </w:rPr>
      </w:pPr>
    </w:p>
    <w:p w:rsidR="00C71F71" w:rsidRPr="00DF3FFD" w:rsidRDefault="00C71F71" w:rsidP="00C71F71">
      <w:pPr>
        <w:pStyle w:val="ASRBodyText"/>
        <w:rPr>
          <w:rFonts w:ascii="Arial" w:hAnsi="Arial" w:cs="Arial"/>
          <w:lang w:val="en-AU"/>
        </w:rPr>
      </w:pPr>
      <w:r w:rsidRPr="00DF3FFD">
        <w:rPr>
          <w:rFonts w:ascii="Arial" w:hAnsi="Arial" w:cs="Arial"/>
          <w:lang w:val="en-AU"/>
        </w:rPr>
        <w:t xml:space="preserve">Ray </w:t>
      </w:r>
      <w:proofErr w:type="spellStart"/>
      <w:r w:rsidRPr="00DF3FFD">
        <w:rPr>
          <w:rFonts w:ascii="Arial" w:hAnsi="Arial" w:cs="Arial"/>
          <w:lang w:val="en-AU"/>
        </w:rPr>
        <w:t>Rincheval</w:t>
      </w:r>
      <w:proofErr w:type="spellEnd"/>
      <w:r w:rsidRPr="00DF3FFD">
        <w:rPr>
          <w:rFonts w:ascii="Arial" w:hAnsi="Arial" w:cs="Arial"/>
          <w:lang w:val="en-AU"/>
        </w:rPr>
        <w:t xml:space="preserve"> - Principal</w:t>
      </w:r>
    </w:p>
    <w:p w:rsidR="00C71F71" w:rsidRPr="00DF3FFD" w:rsidRDefault="00C71F71" w:rsidP="00C71F71">
      <w:pPr>
        <w:pStyle w:val="ASRBodyText"/>
        <w:rPr>
          <w:rFonts w:ascii="Arial" w:hAnsi="Arial" w:cs="Arial"/>
          <w:lang w:val="en-AU"/>
        </w:rPr>
      </w:pPr>
      <w:r w:rsidRPr="00DF3FFD">
        <w:rPr>
          <w:rFonts w:ascii="Arial" w:hAnsi="Arial" w:cs="Arial"/>
          <w:lang w:val="en-AU"/>
        </w:rPr>
        <w:t xml:space="preserve">Sam </w:t>
      </w:r>
      <w:proofErr w:type="spellStart"/>
      <w:r w:rsidRPr="00DF3FFD">
        <w:rPr>
          <w:rFonts w:ascii="Arial" w:hAnsi="Arial" w:cs="Arial"/>
          <w:lang w:val="en-AU"/>
        </w:rPr>
        <w:t>Murgatroyd</w:t>
      </w:r>
      <w:proofErr w:type="spellEnd"/>
      <w:r w:rsidRPr="00DF3FFD">
        <w:rPr>
          <w:rFonts w:ascii="Arial" w:hAnsi="Arial" w:cs="Arial"/>
          <w:lang w:val="en-AU"/>
        </w:rPr>
        <w:t xml:space="preserve"> - Assistant Principal &amp; Student Welfare Team Leader</w:t>
      </w:r>
    </w:p>
    <w:p w:rsidR="00C71F71" w:rsidRPr="00DF3FFD" w:rsidRDefault="00C71F71" w:rsidP="00C71F71">
      <w:pPr>
        <w:pStyle w:val="ASRBodyText"/>
        <w:rPr>
          <w:rFonts w:ascii="Arial" w:hAnsi="Arial" w:cs="Arial"/>
          <w:lang w:val="en-AU"/>
        </w:rPr>
      </w:pPr>
      <w:r w:rsidRPr="00DF3FFD">
        <w:rPr>
          <w:rFonts w:ascii="Arial" w:hAnsi="Arial" w:cs="Arial"/>
          <w:lang w:val="en-AU"/>
        </w:rPr>
        <w:t>Fiona Robinson - Class teacher &amp; School Welfare Team Member</w:t>
      </w:r>
    </w:p>
    <w:p w:rsidR="00C71F71" w:rsidRPr="00DF3FFD" w:rsidRDefault="00C71F71" w:rsidP="00C71F71">
      <w:pPr>
        <w:pStyle w:val="ASRBodyText"/>
        <w:rPr>
          <w:rFonts w:ascii="Arial" w:hAnsi="Arial" w:cs="Arial"/>
          <w:lang w:val="en-AU"/>
        </w:rPr>
      </w:pPr>
      <w:r w:rsidRPr="00DF3FFD">
        <w:rPr>
          <w:rFonts w:ascii="Arial" w:hAnsi="Arial" w:cs="Arial"/>
          <w:lang w:val="en-AU"/>
        </w:rPr>
        <w:t xml:space="preserve">Sue </w:t>
      </w:r>
      <w:proofErr w:type="spellStart"/>
      <w:r w:rsidRPr="00DF3FFD">
        <w:rPr>
          <w:rFonts w:ascii="Arial" w:hAnsi="Arial" w:cs="Arial"/>
          <w:lang w:val="en-AU"/>
        </w:rPr>
        <w:t>Acason</w:t>
      </w:r>
      <w:proofErr w:type="spellEnd"/>
      <w:r w:rsidRPr="00DF3FFD">
        <w:rPr>
          <w:rFonts w:ascii="Arial" w:hAnsi="Arial" w:cs="Arial"/>
          <w:lang w:val="en-AU"/>
        </w:rPr>
        <w:t xml:space="preserve"> - Class teacher &amp; School Welfare Team Member</w:t>
      </w:r>
    </w:p>
    <w:p w:rsidR="00C71F71" w:rsidRPr="00C71F71" w:rsidRDefault="00C71F71" w:rsidP="00C71F71">
      <w:pPr>
        <w:pStyle w:val="ASRBodyText"/>
        <w:rPr>
          <w:rFonts w:ascii="Arial" w:hAnsi="Arial" w:cs="Arial"/>
          <w:sz w:val="24"/>
          <w:szCs w:val="24"/>
          <w:lang w:val="en-AU"/>
        </w:rPr>
      </w:pPr>
      <w:r w:rsidRPr="00DF3FFD">
        <w:rPr>
          <w:rFonts w:ascii="Arial" w:hAnsi="Arial" w:cs="Arial"/>
          <w:lang w:val="en-AU"/>
        </w:rPr>
        <w:t>Diane Della – P&amp;C President and parent representative</w:t>
      </w:r>
    </w:p>
    <w:p w:rsidR="00C71F71" w:rsidRDefault="00C71F71" w:rsidP="008D5913">
      <w:pPr>
        <w:pStyle w:val="ASRHeading3"/>
        <w:rPr>
          <w:rFonts w:ascii="Arial" w:hAnsi="Arial" w:cs="Arial"/>
          <w:b w:val="0"/>
          <w:color w:val="660066"/>
        </w:rPr>
      </w:pPr>
    </w:p>
    <w:p w:rsidR="008D5913" w:rsidRPr="00C71F71" w:rsidRDefault="008D5913" w:rsidP="008D5913">
      <w:pPr>
        <w:pStyle w:val="ASRHeading3"/>
        <w:rPr>
          <w:rFonts w:ascii="Arial" w:hAnsi="Arial" w:cs="Arial"/>
          <w:color w:val="660066"/>
        </w:rPr>
      </w:pPr>
      <w:r w:rsidRPr="00C71F71">
        <w:rPr>
          <w:rFonts w:ascii="Arial" w:hAnsi="Arial" w:cs="Arial"/>
          <w:color w:val="660066"/>
        </w:rPr>
        <w:t>Additional Information</w:t>
      </w:r>
    </w:p>
    <w:p w:rsidR="008D5913" w:rsidRPr="008D5913" w:rsidRDefault="008D5913" w:rsidP="008D5913">
      <w:pPr>
        <w:pStyle w:val="ASRHeading3"/>
        <w:rPr>
          <w:rFonts w:ascii="Arial" w:hAnsi="Arial" w:cs="Arial"/>
          <w:b w:val="0"/>
        </w:rPr>
      </w:pPr>
      <w:r w:rsidRPr="008D5913">
        <w:rPr>
          <w:rFonts w:ascii="Arial" w:hAnsi="Arial" w:cs="Arial"/>
          <w:b w:val="0"/>
        </w:rPr>
        <w:t>Additional information, resources and support relating to effective anti-bull</w:t>
      </w:r>
      <w:r w:rsidR="00C71F71">
        <w:rPr>
          <w:rFonts w:ascii="Arial" w:hAnsi="Arial" w:cs="Arial"/>
          <w:b w:val="0"/>
        </w:rPr>
        <w:t>ying strategies can be found at:</w:t>
      </w:r>
    </w:p>
    <w:p w:rsidR="008D5913" w:rsidRPr="008D5913" w:rsidRDefault="00A23BAA" w:rsidP="008D5913">
      <w:pPr>
        <w:pStyle w:val="ASRHeading3"/>
        <w:rPr>
          <w:rFonts w:ascii="Arial" w:hAnsi="Arial" w:cs="Arial"/>
          <w:b w:val="0"/>
        </w:rPr>
      </w:pPr>
      <w:hyperlink r:id="rId14" w:history="1">
        <w:r w:rsidR="008D5913" w:rsidRPr="008D5913">
          <w:rPr>
            <w:rStyle w:val="Hyperlink"/>
            <w:rFonts w:ascii="Arial" w:hAnsi="Arial" w:cs="Arial"/>
            <w:b w:val="0"/>
          </w:rPr>
          <w:t>www.bullyingnoway.com.au</w:t>
        </w:r>
      </w:hyperlink>
    </w:p>
    <w:p w:rsidR="008D5913" w:rsidRPr="008D5913" w:rsidRDefault="00A23BAA" w:rsidP="008D5913">
      <w:pPr>
        <w:pStyle w:val="ASRHeading3"/>
        <w:rPr>
          <w:rFonts w:ascii="Arial" w:hAnsi="Arial" w:cs="Arial"/>
          <w:b w:val="0"/>
        </w:rPr>
      </w:pPr>
      <w:hyperlink r:id="rId15" w:history="1">
        <w:r w:rsidR="008D5913" w:rsidRPr="008D5913">
          <w:rPr>
            <w:rStyle w:val="Hyperlink"/>
            <w:rFonts w:ascii="Arial" w:hAnsi="Arial" w:cs="Arial"/>
            <w:b w:val="0"/>
          </w:rPr>
          <w:t>www.kidshelpline.com.au</w:t>
        </w:r>
      </w:hyperlink>
    </w:p>
    <w:p w:rsidR="008D5913" w:rsidRPr="008D5913" w:rsidRDefault="00A23BAA" w:rsidP="008D5913">
      <w:pPr>
        <w:pStyle w:val="ASRHeading3"/>
        <w:rPr>
          <w:rFonts w:ascii="Arial" w:hAnsi="Arial" w:cs="Arial"/>
          <w:b w:val="0"/>
        </w:rPr>
      </w:pPr>
      <w:hyperlink r:id="rId16" w:history="1">
        <w:r w:rsidR="008D5913" w:rsidRPr="008D5913">
          <w:rPr>
            <w:rStyle w:val="Hyperlink"/>
            <w:rFonts w:ascii="Arial" w:hAnsi="Arial" w:cs="Arial"/>
            <w:b w:val="0"/>
          </w:rPr>
          <w:t>www.reachout.com.au</w:t>
        </w:r>
      </w:hyperlink>
    </w:p>
    <w:p w:rsidR="008D5913" w:rsidRPr="008D5913" w:rsidRDefault="008D5913" w:rsidP="008D5913">
      <w:pPr>
        <w:pStyle w:val="ASRHeading3"/>
        <w:rPr>
          <w:rFonts w:ascii="Arial" w:hAnsi="Arial" w:cs="Arial"/>
          <w:b w:val="0"/>
          <w:i/>
        </w:rPr>
      </w:pPr>
      <w:proofErr w:type="gramStart"/>
      <w:r w:rsidRPr="008D5913">
        <w:rPr>
          <w:rFonts w:ascii="Arial" w:hAnsi="Arial" w:cs="Arial"/>
          <w:b w:val="0"/>
          <w:i/>
        </w:rPr>
        <w:t>Bullying among young people: A guide for parents.</w:t>
      </w:r>
      <w:proofErr w:type="gramEnd"/>
    </w:p>
    <w:p w:rsidR="008D5913" w:rsidRPr="008D5913" w:rsidRDefault="008D5913" w:rsidP="008D5913">
      <w:pPr>
        <w:pStyle w:val="ASRHeading3"/>
        <w:rPr>
          <w:rFonts w:ascii="Arial" w:hAnsi="Arial" w:cs="Arial"/>
          <w:b w:val="0"/>
        </w:rPr>
      </w:pPr>
      <w:proofErr w:type="gramStart"/>
      <w:r w:rsidRPr="008D5913">
        <w:rPr>
          <w:rFonts w:ascii="Arial" w:hAnsi="Arial" w:cs="Arial"/>
          <w:b w:val="0"/>
        </w:rPr>
        <w:t xml:space="preserve">To get a copy, call </w:t>
      </w:r>
      <w:r w:rsidRPr="008D5913">
        <w:rPr>
          <w:rFonts w:ascii="Arial" w:hAnsi="Arial" w:cs="Arial"/>
        </w:rPr>
        <w:t>1800 708 777.</w:t>
      </w:r>
      <w:proofErr w:type="gramEnd"/>
    </w:p>
    <w:p w:rsidR="008D5913" w:rsidRDefault="008D5913" w:rsidP="00DA14A0">
      <w:pPr>
        <w:pStyle w:val="ASRBodyText"/>
        <w:rPr>
          <w:rFonts w:ascii="Arial" w:hAnsi="Arial" w:cs="Arial"/>
          <w:b/>
          <w:sz w:val="24"/>
          <w:szCs w:val="24"/>
          <w:lang w:val="en-AU"/>
        </w:rPr>
      </w:pPr>
    </w:p>
    <w:p w:rsidR="00DF3FFD" w:rsidRDefault="00DF3FFD" w:rsidP="00DA14A0">
      <w:pPr>
        <w:pStyle w:val="ASRHeading3"/>
        <w:spacing w:before="240"/>
        <w:rPr>
          <w:rFonts w:ascii="Arial" w:hAnsi="Arial"/>
          <w:color w:val="660066"/>
        </w:rPr>
      </w:pPr>
    </w:p>
    <w:p w:rsidR="00DF3FFD" w:rsidRDefault="00DF3FFD" w:rsidP="00DA14A0">
      <w:pPr>
        <w:pStyle w:val="ASRHeading3"/>
        <w:spacing w:before="240"/>
        <w:rPr>
          <w:rFonts w:ascii="Arial" w:hAnsi="Arial"/>
          <w:color w:val="660066"/>
        </w:rPr>
      </w:pPr>
    </w:p>
    <w:p w:rsidR="00DF3FFD" w:rsidRDefault="00DF3FFD" w:rsidP="00DA14A0">
      <w:pPr>
        <w:pStyle w:val="ASRHeading3"/>
        <w:spacing w:before="240"/>
        <w:rPr>
          <w:rFonts w:ascii="Arial" w:hAnsi="Arial"/>
          <w:color w:val="660066"/>
        </w:rPr>
      </w:pPr>
    </w:p>
    <w:p w:rsidR="00DF3FFD" w:rsidRDefault="00DF3FFD" w:rsidP="00DA14A0">
      <w:pPr>
        <w:pStyle w:val="ASRHeading3"/>
        <w:spacing w:before="240"/>
        <w:rPr>
          <w:rFonts w:ascii="Arial" w:hAnsi="Arial"/>
          <w:color w:val="660066"/>
        </w:rPr>
      </w:pPr>
    </w:p>
    <w:p w:rsidR="00DF3FFD" w:rsidRDefault="00DF3FFD" w:rsidP="00DA14A0">
      <w:pPr>
        <w:pStyle w:val="ASRHeading3"/>
        <w:spacing w:before="240"/>
        <w:rPr>
          <w:rFonts w:ascii="Arial" w:hAnsi="Arial"/>
          <w:color w:val="660066"/>
        </w:rPr>
      </w:pPr>
    </w:p>
    <w:p w:rsidR="00DF3FFD" w:rsidRDefault="00DF3FFD" w:rsidP="00DA14A0">
      <w:pPr>
        <w:pStyle w:val="ASRHeading3"/>
        <w:spacing w:before="240"/>
        <w:rPr>
          <w:rFonts w:ascii="Arial" w:hAnsi="Arial"/>
          <w:color w:val="660066"/>
        </w:rPr>
      </w:pPr>
    </w:p>
    <w:p w:rsidR="00DF3FFD" w:rsidRDefault="00DF3FFD" w:rsidP="00DA14A0">
      <w:pPr>
        <w:pStyle w:val="ASRHeading3"/>
        <w:spacing w:before="240"/>
        <w:rPr>
          <w:rFonts w:ascii="Arial" w:hAnsi="Arial"/>
          <w:color w:val="660066"/>
        </w:rPr>
      </w:pPr>
    </w:p>
    <w:p w:rsidR="00DF3FFD" w:rsidRDefault="00DF3FFD" w:rsidP="00DA14A0">
      <w:pPr>
        <w:pStyle w:val="ASRHeading3"/>
        <w:spacing w:before="240"/>
        <w:rPr>
          <w:rFonts w:ascii="Arial" w:hAnsi="Arial"/>
          <w:color w:val="660066"/>
        </w:rPr>
      </w:pPr>
    </w:p>
    <w:p w:rsidR="00DF3FFD" w:rsidRDefault="00DF3FFD" w:rsidP="00DA14A0">
      <w:pPr>
        <w:pStyle w:val="ASRHeading3"/>
        <w:spacing w:before="240"/>
        <w:rPr>
          <w:rFonts w:ascii="Arial" w:hAnsi="Arial"/>
          <w:color w:val="660066"/>
        </w:rPr>
      </w:pPr>
    </w:p>
    <w:p w:rsidR="00DF3FFD" w:rsidRDefault="00DF3FFD" w:rsidP="00DA14A0">
      <w:pPr>
        <w:pStyle w:val="ASRHeading3"/>
        <w:spacing w:before="240"/>
        <w:rPr>
          <w:rFonts w:ascii="Arial" w:hAnsi="Arial"/>
          <w:color w:val="660066"/>
        </w:rPr>
      </w:pPr>
    </w:p>
    <w:p w:rsidR="00DF3FFD" w:rsidRDefault="00DF3FFD" w:rsidP="00DA14A0">
      <w:pPr>
        <w:pStyle w:val="ASRHeading3"/>
        <w:spacing w:before="240"/>
        <w:rPr>
          <w:rFonts w:ascii="Arial" w:hAnsi="Arial"/>
          <w:color w:val="660066"/>
        </w:rPr>
      </w:pPr>
    </w:p>
    <w:p w:rsidR="00DF3FFD" w:rsidRDefault="00DF3FFD" w:rsidP="00DA14A0">
      <w:pPr>
        <w:pStyle w:val="ASRHeading3"/>
        <w:spacing w:before="240"/>
        <w:rPr>
          <w:rFonts w:ascii="Arial" w:hAnsi="Arial"/>
          <w:color w:val="660066"/>
        </w:rPr>
      </w:pPr>
    </w:p>
    <w:p w:rsidR="00DF3FFD" w:rsidRDefault="00DF3FFD" w:rsidP="00DA14A0">
      <w:pPr>
        <w:pStyle w:val="ASRHeading3"/>
        <w:spacing w:before="240"/>
        <w:rPr>
          <w:rFonts w:ascii="Arial" w:hAnsi="Arial"/>
          <w:color w:val="660066"/>
        </w:rPr>
      </w:pPr>
    </w:p>
    <w:p w:rsidR="00DF3FFD" w:rsidRDefault="00DF3FFD" w:rsidP="00DA14A0">
      <w:pPr>
        <w:pStyle w:val="ASRHeading3"/>
        <w:spacing w:before="240"/>
        <w:rPr>
          <w:rFonts w:ascii="Arial" w:hAnsi="Arial"/>
          <w:color w:val="660066"/>
        </w:rPr>
      </w:pPr>
    </w:p>
    <w:p w:rsidR="00DF3FFD" w:rsidRDefault="00DF3FFD" w:rsidP="00DA14A0">
      <w:pPr>
        <w:pStyle w:val="ASRHeading3"/>
        <w:spacing w:before="240"/>
        <w:rPr>
          <w:rFonts w:ascii="Arial" w:hAnsi="Arial"/>
          <w:color w:val="660066"/>
        </w:rPr>
      </w:pPr>
    </w:p>
    <w:p w:rsidR="00DA14A0" w:rsidRPr="00C71F71" w:rsidRDefault="00DA14A0" w:rsidP="00DA14A0">
      <w:pPr>
        <w:pStyle w:val="ASRHeading3"/>
        <w:spacing w:before="240"/>
        <w:rPr>
          <w:rFonts w:ascii="Arial" w:hAnsi="Arial"/>
          <w:color w:val="660066"/>
        </w:rPr>
      </w:pPr>
      <w:r w:rsidRPr="00C71F71">
        <w:rPr>
          <w:rFonts w:ascii="Arial" w:hAnsi="Arial"/>
          <w:color w:val="660066"/>
        </w:rPr>
        <w:t>School contact information</w:t>
      </w:r>
    </w:p>
    <w:p w:rsidR="0031580A" w:rsidRPr="000C10B9" w:rsidRDefault="000C10B9">
      <w:pPr>
        <w:pStyle w:val="ASRHeading1"/>
        <w:rPr>
          <w:rFonts w:ascii="Arial" w:hAnsi="Arial"/>
          <w:b w:val="0"/>
          <w:sz w:val="22"/>
        </w:rPr>
      </w:pPr>
      <w:r w:rsidRPr="000C10B9">
        <w:rPr>
          <w:rFonts w:ascii="Arial" w:hAnsi="Arial"/>
          <w:b w:val="0"/>
          <w:sz w:val="22"/>
        </w:rPr>
        <w:t>Sandy Beach Public School</w:t>
      </w:r>
    </w:p>
    <w:p w:rsidR="00DF3FFD" w:rsidRDefault="000C10B9">
      <w:pPr>
        <w:pStyle w:val="ASRHeading1"/>
        <w:rPr>
          <w:rFonts w:ascii="Arial" w:hAnsi="Arial"/>
          <w:b w:val="0"/>
          <w:sz w:val="22"/>
        </w:rPr>
      </w:pPr>
      <w:r w:rsidRPr="000C10B9">
        <w:rPr>
          <w:rFonts w:ascii="Arial" w:hAnsi="Arial"/>
          <w:b w:val="0"/>
          <w:sz w:val="22"/>
        </w:rPr>
        <w:t xml:space="preserve">19 </w:t>
      </w:r>
      <w:proofErr w:type="spellStart"/>
      <w:r w:rsidRPr="000C10B9">
        <w:rPr>
          <w:rFonts w:ascii="Arial" w:hAnsi="Arial"/>
          <w:b w:val="0"/>
          <w:sz w:val="22"/>
        </w:rPr>
        <w:t>Saye</w:t>
      </w:r>
      <w:proofErr w:type="spellEnd"/>
      <w:r w:rsidRPr="000C10B9">
        <w:rPr>
          <w:rFonts w:ascii="Arial" w:hAnsi="Arial"/>
          <w:b w:val="0"/>
          <w:sz w:val="22"/>
        </w:rPr>
        <w:t xml:space="preserve"> Close, Sandy Beach NSW 2456</w:t>
      </w:r>
    </w:p>
    <w:p w:rsidR="000C10B9" w:rsidRPr="000C10B9" w:rsidRDefault="00DF3FFD">
      <w:pPr>
        <w:pStyle w:val="ASRHeading1"/>
        <w:rPr>
          <w:rFonts w:ascii="Arial" w:hAnsi="Arial"/>
          <w:b w:val="0"/>
          <w:sz w:val="22"/>
        </w:rPr>
      </w:pPr>
      <w:proofErr w:type="spellStart"/>
      <w:r>
        <w:rPr>
          <w:rFonts w:ascii="Arial" w:hAnsi="Arial"/>
          <w:b w:val="0"/>
          <w:sz w:val="22"/>
        </w:rPr>
        <w:t>Ph</w:t>
      </w:r>
      <w:proofErr w:type="spellEnd"/>
      <w:r w:rsidR="000C10B9" w:rsidRPr="000C10B9">
        <w:rPr>
          <w:rFonts w:ascii="Arial" w:hAnsi="Arial"/>
          <w:b w:val="0"/>
          <w:sz w:val="22"/>
        </w:rPr>
        <w:t>:  (02</w:t>
      </w:r>
      <w:proofErr w:type="gramStart"/>
      <w:r w:rsidR="000C10B9" w:rsidRPr="000C10B9">
        <w:rPr>
          <w:rFonts w:ascii="Arial" w:hAnsi="Arial"/>
          <w:b w:val="0"/>
          <w:sz w:val="22"/>
        </w:rPr>
        <w:t>)  6656</w:t>
      </w:r>
      <w:proofErr w:type="gramEnd"/>
      <w:r w:rsidR="000C10B9" w:rsidRPr="000C10B9">
        <w:rPr>
          <w:rFonts w:ascii="Arial" w:hAnsi="Arial"/>
          <w:b w:val="0"/>
          <w:sz w:val="22"/>
        </w:rPr>
        <w:t xml:space="preserve"> 1777 Fax:  (02) 6656 1624</w:t>
      </w:r>
    </w:p>
    <w:p w:rsidR="000C10B9" w:rsidRPr="000C10B9" w:rsidRDefault="00A23BAA">
      <w:pPr>
        <w:pStyle w:val="ASRHeading1"/>
        <w:rPr>
          <w:rFonts w:ascii="Arial" w:hAnsi="Arial"/>
          <w:b w:val="0"/>
          <w:sz w:val="22"/>
        </w:rPr>
      </w:pPr>
      <w:hyperlink r:id="rId17" w:history="1">
        <w:r w:rsidR="000C10B9" w:rsidRPr="000C10B9">
          <w:rPr>
            <w:rStyle w:val="Hyperlink"/>
            <w:rFonts w:ascii="Arial" w:hAnsi="Arial"/>
            <w:b w:val="0"/>
            <w:sz w:val="22"/>
          </w:rPr>
          <w:t>sandybeach-p.school@det.nsw.edu.au</w:t>
        </w:r>
      </w:hyperlink>
    </w:p>
    <w:p w:rsidR="000C10B9" w:rsidRPr="007B3223" w:rsidRDefault="000C10B9">
      <w:pPr>
        <w:pStyle w:val="ASRHeading1"/>
        <w:rPr>
          <w:rFonts w:ascii="Arial" w:hAnsi="Arial"/>
        </w:rPr>
      </w:pPr>
    </w:p>
    <w:sectPr w:rsidR="000C10B9" w:rsidRPr="007B3223" w:rsidSect="0037166D">
      <w:footerReference w:type="even" r:id="rId18"/>
      <w:footerReference w:type="default" r:id="rId19"/>
      <w:type w:val="continuous"/>
      <w:pgSz w:w="16838" w:h="11906" w:orient="landscape" w:code="9"/>
      <w:pgMar w:top="1021" w:right="1134" w:bottom="907" w:left="567" w:header="567" w:footer="567"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AA" w:rsidRDefault="00A23BAA" w:rsidP="00E1298B">
      <w:pPr>
        <w:spacing w:after="0" w:line="240" w:lineRule="auto"/>
      </w:pPr>
      <w:r>
        <w:separator/>
      </w:r>
    </w:p>
  </w:endnote>
  <w:endnote w:type="continuationSeparator" w:id="0">
    <w:p w:rsidR="00A23BAA" w:rsidRDefault="00A23BAA" w:rsidP="00E1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a-Light">
    <w:panose1 w:val="00000000000000000000"/>
    <w:charset w:val="00"/>
    <w:family w:val="auto"/>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D8" w:rsidRPr="00FF3DC5" w:rsidRDefault="00E87CD8" w:rsidP="00594384">
    <w:pPr>
      <w:pStyle w:val="Footer"/>
      <w:tabs>
        <w:tab w:val="clear" w:pos="4513"/>
        <w:tab w:val="clear" w:pos="9026"/>
        <w:tab w:val="right" w:pos="15137"/>
      </w:tabs>
      <w:jc w:val="center"/>
      <w:rPr>
        <w:rFonts w:ascii="Arial" w:hAnsi="Arial"/>
        <w:b/>
        <w:color w:val="660066"/>
      </w:rPr>
    </w:pPr>
    <w:r w:rsidRPr="00FF3DC5">
      <w:rPr>
        <w:rFonts w:ascii="Arial" w:hAnsi="Arial" w:cs="Cambria"/>
        <w:b/>
        <w:color w:val="660066"/>
      </w:rPr>
      <w:t>School Anti-bullying Plan – NSW Department of Education and Communities</w:t>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t xml:space="preserve">Student Welfare Directorate </w:t>
    </w:r>
    <w:r w:rsidR="00594384" w:rsidRPr="00FF3DC5">
      <w:rPr>
        <w:rFonts w:ascii="Arial" w:hAnsi="Arial" w:cs="Cambria"/>
        <w:b/>
        <w:color w:val="660066"/>
      </w:rPr>
      <w:tab/>
    </w:r>
    <w:r w:rsidRPr="00FF3DC5">
      <w:rPr>
        <w:rFonts w:ascii="Arial" w:hAnsi="Arial" w:cs="Cambria"/>
        <w:b/>
        <w:color w:val="660066"/>
      </w:rPr>
      <w:t xml:space="preserve">Page </w:t>
    </w:r>
    <w:r w:rsidR="00BD3017">
      <w:fldChar w:fldCharType="begin"/>
    </w:r>
    <w:r w:rsidR="00BD3017">
      <w:instrText xml:space="preserve"> PAGE   \* MERGEFORMAT </w:instrText>
    </w:r>
    <w:r w:rsidR="00BD3017">
      <w:fldChar w:fldCharType="separate"/>
    </w:r>
    <w:r w:rsidR="00E77922" w:rsidRPr="00E77922">
      <w:rPr>
        <w:rFonts w:ascii="Arial" w:hAnsi="Arial" w:cs="Cambria"/>
        <w:b/>
        <w:noProof/>
        <w:color w:val="660066"/>
      </w:rPr>
      <w:t>8</w:t>
    </w:r>
    <w:r w:rsidR="00BD3017">
      <w:rPr>
        <w:rFonts w:ascii="Arial" w:hAnsi="Arial" w:cs="Cambria"/>
        <w:b/>
        <w:noProof/>
        <w:color w:val="66006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D8" w:rsidRPr="00FF3DC5" w:rsidRDefault="00E87CD8" w:rsidP="00594384">
    <w:pPr>
      <w:pStyle w:val="Footer"/>
      <w:tabs>
        <w:tab w:val="clear" w:pos="4513"/>
        <w:tab w:val="clear" w:pos="9026"/>
        <w:tab w:val="right" w:pos="15137"/>
      </w:tabs>
      <w:jc w:val="center"/>
      <w:rPr>
        <w:rFonts w:ascii="Arial" w:hAnsi="Arial"/>
        <w:b/>
        <w:color w:val="660066"/>
      </w:rPr>
    </w:pPr>
    <w:r w:rsidRPr="00FF3DC5">
      <w:rPr>
        <w:rFonts w:ascii="Arial" w:hAnsi="Arial" w:cs="Cambria"/>
        <w:b/>
        <w:color w:val="660066"/>
      </w:rPr>
      <w:t>The Anti-Bullying Plan – NSW Department of Education and Communities</w:t>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t xml:space="preserve">Student Welfare Directorate </w:t>
    </w:r>
    <w:r w:rsidR="00594384" w:rsidRPr="00FF3DC5">
      <w:rPr>
        <w:rFonts w:ascii="Arial" w:hAnsi="Arial" w:cs="Cambria"/>
        <w:b/>
        <w:color w:val="660066"/>
      </w:rPr>
      <w:tab/>
    </w:r>
    <w:r w:rsidRPr="00FF3DC5">
      <w:rPr>
        <w:rFonts w:ascii="Arial" w:hAnsi="Arial" w:cs="Cambria"/>
        <w:b/>
        <w:color w:val="660066"/>
      </w:rPr>
      <w:t xml:space="preserve">Page </w:t>
    </w:r>
    <w:r w:rsidR="00BD3017">
      <w:fldChar w:fldCharType="begin"/>
    </w:r>
    <w:r w:rsidR="00BD3017">
      <w:instrText xml:space="preserve"> PAGE   \* MERGEFORMAT </w:instrText>
    </w:r>
    <w:r w:rsidR="00BD3017">
      <w:fldChar w:fldCharType="separate"/>
    </w:r>
    <w:r w:rsidR="00E77922" w:rsidRPr="00E77922">
      <w:rPr>
        <w:rFonts w:ascii="Arial" w:hAnsi="Arial" w:cs="Cambria"/>
        <w:b/>
        <w:noProof/>
        <w:color w:val="660066"/>
      </w:rPr>
      <w:t>9</w:t>
    </w:r>
    <w:r w:rsidR="00BD3017">
      <w:rPr>
        <w:rFonts w:ascii="Arial" w:hAnsi="Arial" w:cs="Cambria"/>
        <w:b/>
        <w:noProof/>
        <w:color w:val="66006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AA" w:rsidRDefault="00A23BAA" w:rsidP="00E1298B">
      <w:pPr>
        <w:spacing w:after="0" w:line="240" w:lineRule="auto"/>
      </w:pPr>
      <w:r>
        <w:separator/>
      </w:r>
    </w:p>
  </w:footnote>
  <w:footnote w:type="continuationSeparator" w:id="0">
    <w:p w:rsidR="00A23BAA" w:rsidRDefault="00A23BAA" w:rsidP="00E12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EDA"/>
    <w:multiLevelType w:val="hybridMultilevel"/>
    <w:tmpl w:val="9ECEC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D950DB"/>
    <w:multiLevelType w:val="hybridMultilevel"/>
    <w:tmpl w:val="6B0E9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34635D"/>
    <w:multiLevelType w:val="hybridMultilevel"/>
    <w:tmpl w:val="F4DAEF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3F67754"/>
    <w:multiLevelType w:val="hybridMultilevel"/>
    <w:tmpl w:val="6472F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DB1269"/>
    <w:multiLevelType w:val="hybridMultilevel"/>
    <w:tmpl w:val="F3FA6656"/>
    <w:lvl w:ilvl="0" w:tplc="53A682F0">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nsid w:val="1F3F78EA"/>
    <w:multiLevelType w:val="hybridMultilevel"/>
    <w:tmpl w:val="DF50B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921915"/>
    <w:multiLevelType w:val="hybridMultilevel"/>
    <w:tmpl w:val="E2FED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373118"/>
    <w:multiLevelType w:val="hybridMultilevel"/>
    <w:tmpl w:val="675CAD7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2643117E"/>
    <w:multiLevelType w:val="multilevel"/>
    <w:tmpl w:val="958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443FA"/>
    <w:multiLevelType w:val="hybridMultilevel"/>
    <w:tmpl w:val="121C3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885227"/>
    <w:multiLevelType w:val="hybridMultilevel"/>
    <w:tmpl w:val="AD7E4DB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EE0CC0"/>
    <w:multiLevelType w:val="hybridMultilevel"/>
    <w:tmpl w:val="CB2AB7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FBD2794"/>
    <w:multiLevelType w:val="hybridMultilevel"/>
    <w:tmpl w:val="FA6C9C10"/>
    <w:lvl w:ilvl="0" w:tplc="05FE2C96">
      <w:start w:val="1"/>
      <w:numFmt w:val="bullet"/>
      <w:pStyle w:val="ASR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824045"/>
    <w:multiLevelType w:val="hybridMultilevel"/>
    <w:tmpl w:val="ABFEB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6C305E8"/>
    <w:multiLevelType w:val="hybridMultilevel"/>
    <w:tmpl w:val="4B5095F8"/>
    <w:lvl w:ilvl="0" w:tplc="D67CDC32">
      <w:start w:val="1"/>
      <w:numFmt w:val="bullet"/>
      <w:pStyle w:val="ASRList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7C3D76"/>
    <w:multiLevelType w:val="hybridMultilevel"/>
    <w:tmpl w:val="438C9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75403D"/>
    <w:multiLevelType w:val="hybridMultilevel"/>
    <w:tmpl w:val="2C2C1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231991"/>
    <w:multiLevelType w:val="hybridMultilevel"/>
    <w:tmpl w:val="EA58F75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C22DD1"/>
    <w:multiLevelType w:val="hybridMultilevel"/>
    <w:tmpl w:val="DAAC89C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28222D"/>
    <w:multiLevelType w:val="hybridMultilevel"/>
    <w:tmpl w:val="B758519E"/>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0">
    <w:nsid w:val="4D8E7DB9"/>
    <w:multiLevelType w:val="hybridMultilevel"/>
    <w:tmpl w:val="E7FC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E3F21"/>
    <w:multiLevelType w:val="hybridMultilevel"/>
    <w:tmpl w:val="330A6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A522FE"/>
    <w:multiLevelType w:val="hybridMultilevel"/>
    <w:tmpl w:val="3850E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3DE3D68"/>
    <w:multiLevelType w:val="hybridMultilevel"/>
    <w:tmpl w:val="FDEA99D4"/>
    <w:lvl w:ilvl="0" w:tplc="0C09000D">
      <w:start w:val="1"/>
      <w:numFmt w:val="bullet"/>
      <w:lvlText w:val=""/>
      <w:lvlJc w:val="left"/>
      <w:pPr>
        <w:ind w:left="720" w:hanging="360"/>
      </w:pPr>
      <w:rPr>
        <w:rFonts w:ascii="Wingdings" w:hAnsi="Wingdings"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3C0F3A"/>
    <w:multiLevelType w:val="hybridMultilevel"/>
    <w:tmpl w:val="C7FA40BC"/>
    <w:lvl w:ilvl="0" w:tplc="0C09000D">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AA75DE"/>
    <w:multiLevelType w:val="hybridMultilevel"/>
    <w:tmpl w:val="1F1CF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A47A3B"/>
    <w:multiLevelType w:val="hybridMultilevel"/>
    <w:tmpl w:val="091A87FC"/>
    <w:lvl w:ilvl="0" w:tplc="53A682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A2549F"/>
    <w:multiLevelType w:val="hybridMultilevel"/>
    <w:tmpl w:val="4B92A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00B4D1C"/>
    <w:multiLevelType w:val="hybridMultilevel"/>
    <w:tmpl w:val="BB924578"/>
    <w:lvl w:ilvl="0" w:tplc="0C090001">
      <w:start w:val="1"/>
      <w:numFmt w:val="bullet"/>
      <w:lvlText w:val=""/>
      <w:lvlJc w:val="left"/>
      <w:pPr>
        <w:ind w:left="1080" w:hanging="360"/>
      </w:pPr>
      <w:rPr>
        <w:rFonts w:ascii="Symbol" w:hAnsi="Symbol" w:hint="default"/>
        <w:b w:val="0"/>
        <w:i w:val="0"/>
        <w:color w:val="333333"/>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1BF2F80"/>
    <w:multiLevelType w:val="hybridMultilevel"/>
    <w:tmpl w:val="EF4A9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C20928"/>
    <w:multiLevelType w:val="hybridMultilevel"/>
    <w:tmpl w:val="DAB63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D8388D"/>
    <w:multiLevelType w:val="hybridMultilevel"/>
    <w:tmpl w:val="75A4A63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AB0948"/>
    <w:multiLevelType w:val="hybridMultilevel"/>
    <w:tmpl w:val="737009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8846944"/>
    <w:multiLevelType w:val="hybridMultilevel"/>
    <w:tmpl w:val="50D6A22E"/>
    <w:lvl w:ilvl="0" w:tplc="0C09000D">
      <w:start w:val="1"/>
      <w:numFmt w:val="bullet"/>
      <w:lvlText w:val=""/>
      <w:lvlJc w:val="left"/>
      <w:pPr>
        <w:ind w:left="720" w:hanging="360"/>
      </w:pPr>
      <w:rPr>
        <w:rFonts w:ascii="Wingdings" w:hAnsi="Wingdings"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A5396C"/>
    <w:multiLevelType w:val="hybridMultilevel"/>
    <w:tmpl w:val="5FD4D1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CDE5714"/>
    <w:multiLevelType w:val="hybridMultilevel"/>
    <w:tmpl w:val="FB94E6FE"/>
    <w:lvl w:ilvl="0" w:tplc="0C09000D">
      <w:start w:val="1"/>
      <w:numFmt w:val="bullet"/>
      <w:lvlText w:val=""/>
      <w:lvlJc w:val="left"/>
      <w:pPr>
        <w:ind w:left="720" w:hanging="360"/>
      </w:pPr>
      <w:rPr>
        <w:rFonts w:ascii="Wingdings" w:hAnsi="Wingdings" w:hint="default"/>
      </w:rPr>
    </w:lvl>
    <w:lvl w:ilvl="1" w:tplc="39B2E990">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0DB5C67"/>
    <w:multiLevelType w:val="hybridMultilevel"/>
    <w:tmpl w:val="5E3CA38E"/>
    <w:lvl w:ilvl="0" w:tplc="0C090001">
      <w:start w:val="1"/>
      <w:numFmt w:val="bullet"/>
      <w:lvlText w:val=""/>
      <w:lvlJc w:val="left"/>
      <w:pPr>
        <w:ind w:left="720" w:hanging="360"/>
      </w:pPr>
      <w:rPr>
        <w:rFonts w:ascii="Symbol" w:hAnsi="Symbol" w:hint="default"/>
      </w:rPr>
    </w:lvl>
    <w:lvl w:ilvl="1" w:tplc="39B2E990">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4F1075"/>
    <w:multiLevelType w:val="hybridMultilevel"/>
    <w:tmpl w:val="0E1A686C"/>
    <w:lvl w:ilvl="0" w:tplc="928AFF4C">
      <w:start w:val="1"/>
      <w:numFmt w:val="bullet"/>
      <w:lvlText w:val=""/>
      <w:lvlJc w:val="left"/>
      <w:pPr>
        <w:ind w:left="1080" w:hanging="360"/>
      </w:pPr>
      <w:rPr>
        <w:rFonts w:ascii="Wingdings" w:hAnsi="Wingdings" w:hint="default"/>
        <w:b w:val="0"/>
        <w:i w:val="0"/>
        <w:color w:val="333333"/>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73321595"/>
    <w:multiLevelType w:val="hybridMultilevel"/>
    <w:tmpl w:val="66BA6568"/>
    <w:lvl w:ilvl="0" w:tplc="0C09000D">
      <w:start w:val="1"/>
      <w:numFmt w:val="bullet"/>
      <w:lvlText w:val=""/>
      <w:lvlJc w:val="left"/>
      <w:pPr>
        <w:ind w:left="720" w:hanging="360"/>
      </w:pPr>
      <w:rPr>
        <w:rFonts w:ascii="Wingdings" w:hAnsi="Wingdings"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E17209"/>
    <w:multiLevelType w:val="hybridMultilevel"/>
    <w:tmpl w:val="31921888"/>
    <w:lvl w:ilvl="0" w:tplc="928AFF4C">
      <w:start w:val="1"/>
      <w:numFmt w:val="bullet"/>
      <w:lvlText w:val=""/>
      <w:lvlJc w:val="left"/>
      <w:pPr>
        <w:ind w:left="720" w:hanging="360"/>
      </w:pPr>
      <w:rPr>
        <w:rFonts w:ascii="Wingdings" w:hAnsi="Wingdings" w:hint="default"/>
        <w:b w:val="0"/>
        <w:i w:val="0"/>
        <w:color w:val="333333"/>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BC45F56"/>
    <w:multiLevelType w:val="hybridMultilevel"/>
    <w:tmpl w:val="7D30362A"/>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1">
    <w:nsid w:val="7ED045DB"/>
    <w:multiLevelType w:val="hybridMultilevel"/>
    <w:tmpl w:val="3AE25B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6"/>
  </w:num>
  <w:num w:numId="2">
    <w:abstractNumId w:val="4"/>
  </w:num>
  <w:num w:numId="3">
    <w:abstractNumId w:val="14"/>
  </w:num>
  <w:num w:numId="4">
    <w:abstractNumId w:val="12"/>
  </w:num>
  <w:num w:numId="5">
    <w:abstractNumId w:val="20"/>
  </w:num>
  <w:num w:numId="6">
    <w:abstractNumId w:val="37"/>
  </w:num>
  <w:num w:numId="7">
    <w:abstractNumId w:val="41"/>
  </w:num>
  <w:num w:numId="8">
    <w:abstractNumId w:val="2"/>
  </w:num>
  <w:num w:numId="9">
    <w:abstractNumId w:val="29"/>
  </w:num>
  <w:num w:numId="10">
    <w:abstractNumId w:val="30"/>
  </w:num>
  <w:num w:numId="11">
    <w:abstractNumId w:val="32"/>
  </w:num>
  <w:num w:numId="12">
    <w:abstractNumId w:val="28"/>
  </w:num>
  <w:num w:numId="13">
    <w:abstractNumId w:val="39"/>
  </w:num>
  <w:num w:numId="14">
    <w:abstractNumId w:val="27"/>
  </w:num>
  <w:num w:numId="15">
    <w:abstractNumId w:val="3"/>
  </w:num>
  <w:num w:numId="16">
    <w:abstractNumId w:val="34"/>
  </w:num>
  <w:num w:numId="17">
    <w:abstractNumId w:val="5"/>
  </w:num>
  <w:num w:numId="18">
    <w:abstractNumId w:val="13"/>
  </w:num>
  <w:num w:numId="19">
    <w:abstractNumId w:val="22"/>
  </w:num>
  <w:num w:numId="20">
    <w:abstractNumId w:val="11"/>
  </w:num>
  <w:num w:numId="21">
    <w:abstractNumId w:val="9"/>
  </w:num>
  <w:num w:numId="22">
    <w:abstractNumId w:val="15"/>
  </w:num>
  <w:num w:numId="23">
    <w:abstractNumId w:val="16"/>
  </w:num>
  <w:num w:numId="24">
    <w:abstractNumId w:val="6"/>
  </w:num>
  <w:num w:numId="25">
    <w:abstractNumId w:val="8"/>
  </w:num>
  <w:num w:numId="26">
    <w:abstractNumId w:val="21"/>
  </w:num>
  <w:num w:numId="27">
    <w:abstractNumId w:val="1"/>
  </w:num>
  <w:num w:numId="28">
    <w:abstractNumId w:val="17"/>
  </w:num>
  <w:num w:numId="29">
    <w:abstractNumId w:val="10"/>
  </w:num>
  <w:num w:numId="30">
    <w:abstractNumId w:val="25"/>
  </w:num>
  <w:num w:numId="31">
    <w:abstractNumId w:val="38"/>
  </w:num>
  <w:num w:numId="32">
    <w:abstractNumId w:val="35"/>
  </w:num>
  <w:num w:numId="33">
    <w:abstractNumId w:val="23"/>
  </w:num>
  <w:num w:numId="34">
    <w:abstractNumId w:val="18"/>
  </w:num>
  <w:num w:numId="35">
    <w:abstractNumId w:val="33"/>
  </w:num>
  <w:num w:numId="36">
    <w:abstractNumId w:val="40"/>
  </w:num>
  <w:num w:numId="37">
    <w:abstractNumId w:val="19"/>
  </w:num>
  <w:num w:numId="38">
    <w:abstractNumId w:val="0"/>
  </w:num>
  <w:num w:numId="39">
    <w:abstractNumId w:val="7"/>
  </w:num>
  <w:num w:numId="40">
    <w:abstractNumId w:val="24"/>
  </w:num>
  <w:num w:numId="41">
    <w:abstractNumId w:val="3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40"/>
    <w:rsid w:val="00001FB4"/>
    <w:rsid w:val="000042E8"/>
    <w:rsid w:val="00023C6C"/>
    <w:rsid w:val="00026D6C"/>
    <w:rsid w:val="0003052D"/>
    <w:rsid w:val="000377E6"/>
    <w:rsid w:val="00042C76"/>
    <w:rsid w:val="00043D64"/>
    <w:rsid w:val="000456DD"/>
    <w:rsid w:val="0004790F"/>
    <w:rsid w:val="00070291"/>
    <w:rsid w:val="00086407"/>
    <w:rsid w:val="00091ED2"/>
    <w:rsid w:val="000B1248"/>
    <w:rsid w:val="000C10B9"/>
    <w:rsid w:val="000E0E12"/>
    <w:rsid w:val="000E18C5"/>
    <w:rsid w:val="000E3DB8"/>
    <w:rsid w:val="000F46B3"/>
    <w:rsid w:val="000F67A5"/>
    <w:rsid w:val="000F6BB6"/>
    <w:rsid w:val="00100FC1"/>
    <w:rsid w:val="00102B60"/>
    <w:rsid w:val="00112A53"/>
    <w:rsid w:val="0012715B"/>
    <w:rsid w:val="00146A21"/>
    <w:rsid w:val="0015581C"/>
    <w:rsid w:val="00172ED2"/>
    <w:rsid w:val="001765DB"/>
    <w:rsid w:val="00181951"/>
    <w:rsid w:val="00183A9E"/>
    <w:rsid w:val="001901CA"/>
    <w:rsid w:val="001A3BFF"/>
    <w:rsid w:val="001D00D6"/>
    <w:rsid w:val="001F5210"/>
    <w:rsid w:val="001F6D9B"/>
    <w:rsid w:val="00203755"/>
    <w:rsid w:val="00213989"/>
    <w:rsid w:val="002208D3"/>
    <w:rsid w:val="00222754"/>
    <w:rsid w:val="002227BC"/>
    <w:rsid w:val="00223A3B"/>
    <w:rsid w:val="00231F0F"/>
    <w:rsid w:val="00234E7F"/>
    <w:rsid w:val="002501CC"/>
    <w:rsid w:val="0025253F"/>
    <w:rsid w:val="00261072"/>
    <w:rsid w:val="002641F1"/>
    <w:rsid w:val="00274F5C"/>
    <w:rsid w:val="0027587A"/>
    <w:rsid w:val="00284258"/>
    <w:rsid w:val="002850A8"/>
    <w:rsid w:val="002A0A8C"/>
    <w:rsid w:val="002A2B28"/>
    <w:rsid w:val="002A2E1B"/>
    <w:rsid w:val="002A3173"/>
    <w:rsid w:val="002A4FFB"/>
    <w:rsid w:val="002A5C43"/>
    <w:rsid w:val="002B1DA7"/>
    <w:rsid w:val="002C09AB"/>
    <w:rsid w:val="002C3DEE"/>
    <w:rsid w:val="002E05FB"/>
    <w:rsid w:val="002E7C5C"/>
    <w:rsid w:val="002F10EC"/>
    <w:rsid w:val="0030494C"/>
    <w:rsid w:val="00306D8B"/>
    <w:rsid w:val="0031580A"/>
    <w:rsid w:val="00323AAD"/>
    <w:rsid w:val="00344D13"/>
    <w:rsid w:val="00346C7A"/>
    <w:rsid w:val="0035448D"/>
    <w:rsid w:val="00355AD7"/>
    <w:rsid w:val="00357023"/>
    <w:rsid w:val="00366F3E"/>
    <w:rsid w:val="003672B7"/>
    <w:rsid w:val="0037166D"/>
    <w:rsid w:val="0037291F"/>
    <w:rsid w:val="00373AFF"/>
    <w:rsid w:val="0038183F"/>
    <w:rsid w:val="00384DFF"/>
    <w:rsid w:val="00390E62"/>
    <w:rsid w:val="00396FB1"/>
    <w:rsid w:val="003A6B7E"/>
    <w:rsid w:val="003A75B0"/>
    <w:rsid w:val="003B0D0A"/>
    <w:rsid w:val="003B46C6"/>
    <w:rsid w:val="003D0BCC"/>
    <w:rsid w:val="003D109F"/>
    <w:rsid w:val="003D26C9"/>
    <w:rsid w:val="003E3E8B"/>
    <w:rsid w:val="003E4C30"/>
    <w:rsid w:val="003F2698"/>
    <w:rsid w:val="003F27EB"/>
    <w:rsid w:val="003F4F6E"/>
    <w:rsid w:val="004019B4"/>
    <w:rsid w:val="004054AD"/>
    <w:rsid w:val="00417E84"/>
    <w:rsid w:val="00426C94"/>
    <w:rsid w:val="00444838"/>
    <w:rsid w:val="00453E19"/>
    <w:rsid w:val="00480984"/>
    <w:rsid w:val="00484C69"/>
    <w:rsid w:val="0048531A"/>
    <w:rsid w:val="004A6B66"/>
    <w:rsid w:val="004B3ADF"/>
    <w:rsid w:val="004C415A"/>
    <w:rsid w:val="004D26A5"/>
    <w:rsid w:val="004D7A57"/>
    <w:rsid w:val="004E2731"/>
    <w:rsid w:val="004E334E"/>
    <w:rsid w:val="004E4EDE"/>
    <w:rsid w:val="004F08B2"/>
    <w:rsid w:val="004F2E74"/>
    <w:rsid w:val="00514EB1"/>
    <w:rsid w:val="00517BBC"/>
    <w:rsid w:val="00525380"/>
    <w:rsid w:val="0053414C"/>
    <w:rsid w:val="00536AC4"/>
    <w:rsid w:val="00536F08"/>
    <w:rsid w:val="00540196"/>
    <w:rsid w:val="00543904"/>
    <w:rsid w:val="00551ED3"/>
    <w:rsid w:val="00564BA4"/>
    <w:rsid w:val="005655E4"/>
    <w:rsid w:val="00565737"/>
    <w:rsid w:val="005714B6"/>
    <w:rsid w:val="00581541"/>
    <w:rsid w:val="00594384"/>
    <w:rsid w:val="005C3846"/>
    <w:rsid w:val="005C5597"/>
    <w:rsid w:val="005C6BC2"/>
    <w:rsid w:val="005E661A"/>
    <w:rsid w:val="005F7BD6"/>
    <w:rsid w:val="006022D9"/>
    <w:rsid w:val="00603EC2"/>
    <w:rsid w:val="00607C9C"/>
    <w:rsid w:val="0061378B"/>
    <w:rsid w:val="00660C89"/>
    <w:rsid w:val="00670B0B"/>
    <w:rsid w:val="0068128B"/>
    <w:rsid w:val="00692DB5"/>
    <w:rsid w:val="006A035C"/>
    <w:rsid w:val="006A0D55"/>
    <w:rsid w:val="006D510F"/>
    <w:rsid w:val="006D534B"/>
    <w:rsid w:val="006E0E9D"/>
    <w:rsid w:val="006E127E"/>
    <w:rsid w:val="006E17B2"/>
    <w:rsid w:val="00712A51"/>
    <w:rsid w:val="00716420"/>
    <w:rsid w:val="00724FF2"/>
    <w:rsid w:val="0073431A"/>
    <w:rsid w:val="0074782D"/>
    <w:rsid w:val="00761923"/>
    <w:rsid w:val="00767069"/>
    <w:rsid w:val="00773D88"/>
    <w:rsid w:val="00775A88"/>
    <w:rsid w:val="007830CA"/>
    <w:rsid w:val="0079152B"/>
    <w:rsid w:val="007920AA"/>
    <w:rsid w:val="007925B5"/>
    <w:rsid w:val="007929ED"/>
    <w:rsid w:val="0079358A"/>
    <w:rsid w:val="00796DB9"/>
    <w:rsid w:val="007B155B"/>
    <w:rsid w:val="007B3223"/>
    <w:rsid w:val="007B52B2"/>
    <w:rsid w:val="007C1364"/>
    <w:rsid w:val="007C1E23"/>
    <w:rsid w:val="007D2B21"/>
    <w:rsid w:val="007E520E"/>
    <w:rsid w:val="007E5BC6"/>
    <w:rsid w:val="00800AA4"/>
    <w:rsid w:val="00821418"/>
    <w:rsid w:val="0082454E"/>
    <w:rsid w:val="00825A74"/>
    <w:rsid w:val="00836255"/>
    <w:rsid w:val="00836CB9"/>
    <w:rsid w:val="00842977"/>
    <w:rsid w:val="00861B06"/>
    <w:rsid w:val="00863AEE"/>
    <w:rsid w:val="0087056C"/>
    <w:rsid w:val="00874D0C"/>
    <w:rsid w:val="0087741A"/>
    <w:rsid w:val="00884A65"/>
    <w:rsid w:val="00885BD4"/>
    <w:rsid w:val="00897CBB"/>
    <w:rsid w:val="008A0588"/>
    <w:rsid w:val="008A3108"/>
    <w:rsid w:val="008B0C08"/>
    <w:rsid w:val="008B0F6A"/>
    <w:rsid w:val="008B447F"/>
    <w:rsid w:val="008D129D"/>
    <w:rsid w:val="008D5913"/>
    <w:rsid w:val="008E4ABA"/>
    <w:rsid w:val="008E4E74"/>
    <w:rsid w:val="008F506E"/>
    <w:rsid w:val="008F5D2E"/>
    <w:rsid w:val="00900A1E"/>
    <w:rsid w:val="00907CE5"/>
    <w:rsid w:val="009206D0"/>
    <w:rsid w:val="009234CB"/>
    <w:rsid w:val="009278F4"/>
    <w:rsid w:val="00930ACA"/>
    <w:rsid w:val="00931727"/>
    <w:rsid w:val="00935B3B"/>
    <w:rsid w:val="009471E2"/>
    <w:rsid w:val="00952A45"/>
    <w:rsid w:val="00956186"/>
    <w:rsid w:val="0095664F"/>
    <w:rsid w:val="009628A7"/>
    <w:rsid w:val="00987211"/>
    <w:rsid w:val="0099275A"/>
    <w:rsid w:val="00994FF5"/>
    <w:rsid w:val="009B7753"/>
    <w:rsid w:val="009C3D34"/>
    <w:rsid w:val="009C60DE"/>
    <w:rsid w:val="009C61AC"/>
    <w:rsid w:val="009E4F38"/>
    <w:rsid w:val="009F58BB"/>
    <w:rsid w:val="009F5FDB"/>
    <w:rsid w:val="009F7E1D"/>
    <w:rsid w:val="00A023F0"/>
    <w:rsid w:val="00A10BC1"/>
    <w:rsid w:val="00A1106E"/>
    <w:rsid w:val="00A2002E"/>
    <w:rsid w:val="00A23BAA"/>
    <w:rsid w:val="00A411EF"/>
    <w:rsid w:val="00A57220"/>
    <w:rsid w:val="00A573B3"/>
    <w:rsid w:val="00A62C91"/>
    <w:rsid w:val="00A649A9"/>
    <w:rsid w:val="00A64E98"/>
    <w:rsid w:val="00A900DB"/>
    <w:rsid w:val="00A93422"/>
    <w:rsid w:val="00A961D8"/>
    <w:rsid w:val="00AA3625"/>
    <w:rsid w:val="00AA7F7E"/>
    <w:rsid w:val="00AB1024"/>
    <w:rsid w:val="00AB18AA"/>
    <w:rsid w:val="00AB71DF"/>
    <w:rsid w:val="00AC557D"/>
    <w:rsid w:val="00AD0F3D"/>
    <w:rsid w:val="00AD569B"/>
    <w:rsid w:val="00AD7A07"/>
    <w:rsid w:val="00AE698F"/>
    <w:rsid w:val="00AF465E"/>
    <w:rsid w:val="00B074AB"/>
    <w:rsid w:val="00B15988"/>
    <w:rsid w:val="00B26E02"/>
    <w:rsid w:val="00B311C6"/>
    <w:rsid w:val="00B37599"/>
    <w:rsid w:val="00B43782"/>
    <w:rsid w:val="00B474AE"/>
    <w:rsid w:val="00B72071"/>
    <w:rsid w:val="00B77AFE"/>
    <w:rsid w:val="00B84C32"/>
    <w:rsid w:val="00B936FD"/>
    <w:rsid w:val="00B94266"/>
    <w:rsid w:val="00BB1B40"/>
    <w:rsid w:val="00BC5E7B"/>
    <w:rsid w:val="00BD3017"/>
    <w:rsid w:val="00BD4A1A"/>
    <w:rsid w:val="00BE4FF7"/>
    <w:rsid w:val="00BF6C14"/>
    <w:rsid w:val="00BF7E35"/>
    <w:rsid w:val="00C0286C"/>
    <w:rsid w:val="00C127EE"/>
    <w:rsid w:val="00C2571D"/>
    <w:rsid w:val="00C26E56"/>
    <w:rsid w:val="00C42A1E"/>
    <w:rsid w:val="00C70CAC"/>
    <w:rsid w:val="00C71F71"/>
    <w:rsid w:val="00C74048"/>
    <w:rsid w:val="00C8343B"/>
    <w:rsid w:val="00C87D6B"/>
    <w:rsid w:val="00C93ADA"/>
    <w:rsid w:val="00CA5CD7"/>
    <w:rsid w:val="00CA7AC0"/>
    <w:rsid w:val="00CB011F"/>
    <w:rsid w:val="00CB45BC"/>
    <w:rsid w:val="00CB66EC"/>
    <w:rsid w:val="00CC35BE"/>
    <w:rsid w:val="00CD0D36"/>
    <w:rsid w:val="00CD6A3E"/>
    <w:rsid w:val="00CE39CA"/>
    <w:rsid w:val="00CF4140"/>
    <w:rsid w:val="00CF559B"/>
    <w:rsid w:val="00D2744D"/>
    <w:rsid w:val="00D4227C"/>
    <w:rsid w:val="00D45A87"/>
    <w:rsid w:val="00D47C01"/>
    <w:rsid w:val="00D678FD"/>
    <w:rsid w:val="00D70644"/>
    <w:rsid w:val="00D82C50"/>
    <w:rsid w:val="00D90A35"/>
    <w:rsid w:val="00D96FA1"/>
    <w:rsid w:val="00DA0D62"/>
    <w:rsid w:val="00DA14A0"/>
    <w:rsid w:val="00DB076F"/>
    <w:rsid w:val="00DC5545"/>
    <w:rsid w:val="00DF0806"/>
    <w:rsid w:val="00DF3FFD"/>
    <w:rsid w:val="00DF5484"/>
    <w:rsid w:val="00DF67C2"/>
    <w:rsid w:val="00E0658E"/>
    <w:rsid w:val="00E07414"/>
    <w:rsid w:val="00E126DA"/>
    <w:rsid w:val="00E1298B"/>
    <w:rsid w:val="00E27B38"/>
    <w:rsid w:val="00E37A99"/>
    <w:rsid w:val="00E5406C"/>
    <w:rsid w:val="00E618E8"/>
    <w:rsid w:val="00E65BCB"/>
    <w:rsid w:val="00E719DA"/>
    <w:rsid w:val="00E77922"/>
    <w:rsid w:val="00E832FC"/>
    <w:rsid w:val="00E83CC9"/>
    <w:rsid w:val="00E87CD8"/>
    <w:rsid w:val="00EA1C9C"/>
    <w:rsid w:val="00EA7C70"/>
    <w:rsid w:val="00ED022A"/>
    <w:rsid w:val="00ED2D9B"/>
    <w:rsid w:val="00EE185A"/>
    <w:rsid w:val="00EE1895"/>
    <w:rsid w:val="00EF4BAB"/>
    <w:rsid w:val="00EF4F14"/>
    <w:rsid w:val="00EF5265"/>
    <w:rsid w:val="00EF73C1"/>
    <w:rsid w:val="00F012AA"/>
    <w:rsid w:val="00F04C85"/>
    <w:rsid w:val="00F12349"/>
    <w:rsid w:val="00F34275"/>
    <w:rsid w:val="00F46169"/>
    <w:rsid w:val="00F46193"/>
    <w:rsid w:val="00F5508F"/>
    <w:rsid w:val="00F62C7C"/>
    <w:rsid w:val="00F63BB2"/>
    <w:rsid w:val="00F6417E"/>
    <w:rsid w:val="00F76D9C"/>
    <w:rsid w:val="00FA6A02"/>
    <w:rsid w:val="00FA6BA3"/>
    <w:rsid w:val="00FB4C3B"/>
    <w:rsid w:val="00FC16F1"/>
    <w:rsid w:val="00FC7AB9"/>
    <w:rsid w:val="00FC7EEE"/>
    <w:rsid w:val="00FE0912"/>
    <w:rsid w:val="00FE0BBF"/>
    <w:rsid w:val="00FE2BC4"/>
    <w:rsid w:val="00FE39AE"/>
    <w:rsid w:val="00FF0ABE"/>
    <w:rsid w:val="00FF3D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11"/>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76192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92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92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6192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6192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6192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6192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6192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6192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RHeading1">
    <w:name w:val="ASR Heading 1"/>
    <w:basedOn w:val="Normal"/>
    <w:link w:val="ASRHeading1Char"/>
    <w:uiPriority w:val="99"/>
    <w:qFormat/>
    <w:rsid w:val="00E618E8"/>
    <w:pPr>
      <w:spacing w:before="240"/>
    </w:pPr>
    <w:rPr>
      <w:b/>
      <w:sz w:val="32"/>
    </w:rPr>
  </w:style>
  <w:style w:type="paragraph" w:customStyle="1" w:styleId="ASRHeading2">
    <w:name w:val="ASR Heading 2"/>
    <w:basedOn w:val="Normal"/>
    <w:uiPriority w:val="99"/>
    <w:qFormat/>
    <w:rsid w:val="00E618E8"/>
    <w:pPr>
      <w:spacing w:before="240" w:after="0" w:line="240" w:lineRule="auto"/>
    </w:pPr>
    <w:rPr>
      <w:b/>
      <w:sz w:val="28"/>
    </w:rPr>
  </w:style>
  <w:style w:type="paragraph" w:customStyle="1" w:styleId="ASRBodyText">
    <w:name w:val="ASR Body Text"/>
    <w:basedOn w:val="Normal"/>
    <w:link w:val="ASRBodyTextChar"/>
    <w:uiPriority w:val="99"/>
    <w:qFormat/>
    <w:rsid w:val="00F63BB2"/>
    <w:pPr>
      <w:spacing w:before="120" w:after="120" w:line="240" w:lineRule="auto"/>
      <w:jc w:val="both"/>
    </w:pPr>
  </w:style>
  <w:style w:type="character" w:customStyle="1" w:styleId="Heading1Char">
    <w:name w:val="Heading 1 Char"/>
    <w:basedOn w:val="DefaultParagraphFont"/>
    <w:link w:val="Heading1"/>
    <w:uiPriority w:val="9"/>
    <w:rsid w:val="00761923"/>
    <w:rPr>
      <w:rFonts w:ascii="Cambria" w:eastAsia="Times New Roman" w:hAnsi="Cambria" w:cs="Times New Roman"/>
      <w:b/>
      <w:bCs/>
      <w:color w:val="365F91"/>
      <w:sz w:val="28"/>
      <w:szCs w:val="28"/>
    </w:rPr>
  </w:style>
  <w:style w:type="paragraph" w:customStyle="1" w:styleId="ASRinsertname">
    <w:name w:val="ASR insert name"/>
    <w:basedOn w:val="Normal"/>
    <w:uiPriority w:val="99"/>
    <w:qFormat/>
    <w:rsid w:val="004A6B66"/>
    <w:pPr>
      <w:spacing w:before="120"/>
    </w:pPr>
    <w:rPr>
      <w:b/>
    </w:rPr>
  </w:style>
  <w:style w:type="paragraph" w:customStyle="1" w:styleId="ASRHeading4">
    <w:name w:val="ASR Heading 4"/>
    <w:basedOn w:val="ASRBodyText"/>
    <w:link w:val="ASRHeading4Char"/>
    <w:uiPriority w:val="99"/>
    <w:qFormat/>
    <w:rsid w:val="002A2E1B"/>
    <w:rPr>
      <w:b/>
      <w:i/>
    </w:rPr>
  </w:style>
  <w:style w:type="table" w:styleId="TableGrid">
    <w:name w:val="Table Grid"/>
    <w:basedOn w:val="TableNormal"/>
    <w:uiPriority w:val="59"/>
    <w:rsid w:val="0044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RTableText">
    <w:name w:val="ASR Table Text"/>
    <w:basedOn w:val="ASRBodyText"/>
    <w:next w:val="Normal"/>
    <w:uiPriority w:val="99"/>
    <w:rsid w:val="00863AEE"/>
    <w:pPr>
      <w:spacing w:before="0" w:after="0"/>
      <w:jc w:val="left"/>
    </w:pPr>
    <w:rPr>
      <w:iCs/>
      <w:color w:val="000000"/>
      <w:sz w:val="20"/>
      <w:szCs w:val="16"/>
      <w:lang w:eastAsia="en-AU"/>
    </w:rPr>
  </w:style>
  <w:style w:type="paragraph" w:styleId="BalloonText">
    <w:name w:val="Balloon Text"/>
    <w:basedOn w:val="Normal"/>
    <w:link w:val="BalloonTextChar"/>
    <w:uiPriority w:val="99"/>
    <w:semiHidden/>
    <w:unhideWhenUsed/>
    <w:rsid w:val="00A41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1EF"/>
    <w:rPr>
      <w:rFonts w:ascii="Tahoma" w:hAnsi="Tahoma" w:cs="Tahoma"/>
      <w:sz w:val="16"/>
      <w:szCs w:val="16"/>
    </w:rPr>
  </w:style>
  <w:style w:type="character" w:customStyle="1" w:styleId="ASRBodyTextChar">
    <w:name w:val="ASR Body Text Char"/>
    <w:basedOn w:val="DefaultParagraphFont"/>
    <w:link w:val="ASRBodyText"/>
    <w:uiPriority w:val="99"/>
    <w:rsid w:val="00F63BB2"/>
    <w:rPr>
      <w:rFonts w:ascii="Calibri" w:eastAsia="Calibri" w:hAnsi="Calibri" w:cs="Times New Roman"/>
    </w:rPr>
  </w:style>
  <w:style w:type="paragraph" w:customStyle="1" w:styleId="StyleASRSchoolCodeWhite">
    <w:name w:val="Style ASR School Code + White"/>
    <w:basedOn w:val="ASRSchoolCode"/>
    <w:rsid w:val="00842977"/>
    <w:pPr>
      <w:framePr w:wrap="around"/>
    </w:pPr>
    <w:rPr>
      <w:bCs/>
      <w:i w:val="0"/>
      <w:color w:val="FFFFFF"/>
    </w:rPr>
  </w:style>
  <w:style w:type="paragraph" w:customStyle="1" w:styleId="Targets">
    <w:name w:val="Targets"/>
    <w:basedOn w:val="ASRBodyText"/>
    <w:rsid w:val="00A411EF"/>
    <w:pPr>
      <w:spacing w:after="0"/>
    </w:pPr>
    <w:rPr>
      <w:rFonts w:ascii="Arial" w:hAnsi="Arial"/>
      <w:b/>
      <w:i/>
      <w:iCs/>
      <w:color w:val="000000"/>
      <w:sz w:val="20"/>
      <w:szCs w:val="20"/>
      <w:lang w:eastAsia="en-AU"/>
    </w:rPr>
  </w:style>
  <w:style w:type="character" w:customStyle="1" w:styleId="ASRHeading4Char">
    <w:name w:val="ASR Heading 4 Char"/>
    <w:basedOn w:val="ASRBodyTextChar"/>
    <w:link w:val="ASRHeading4"/>
    <w:uiPriority w:val="99"/>
    <w:rsid w:val="002A2E1B"/>
    <w:rPr>
      <w:rFonts w:ascii="Calibri" w:eastAsia="Calibri" w:hAnsi="Calibri" w:cs="Times New Roman"/>
      <w:b/>
      <w:i/>
    </w:rPr>
  </w:style>
  <w:style w:type="character" w:customStyle="1" w:styleId="ASRHeading1Char">
    <w:name w:val="ASR Heading 1 Char"/>
    <w:basedOn w:val="ASRBodyTextChar"/>
    <w:link w:val="ASRHeading1"/>
    <w:uiPriority w:val="99"/>
    <w:rsid w:val="00E618E8"/>
    <w:rPr>
      <w:rFonts w:ascii="Calibri" w:eastAsia="Calibri" w:hAnsi="Calibri" w:cs="Times New Roman"/>
      <w:b/>
      <w:sz w:val="32"/>
    </w:rPr>
  </w:style>
  <w:style w:type="paragraph" w:styleId="Header">
    <w:name w:val="header"/>
    <w:basedOn w:val="Normal"/>
    <w:link w:val="HeaderChar"/>
    <w:uiPriority w:val="99"/>
    <w:unhideWhenUsed/>
    <w:rsid w:val="00E12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8B"/>
  </w:style>
  <w:style w:type="paragraph" w:styleId="Footer">
    <w:name w:val="footer"/>
    <w:basedOn w:val="Normal"/>
    <w:link w:val="FooterChar"/>
    <w:uiPriority w:val="99"/>
    <w:unhideWhenUsed/>
    <w:rsid w:val="00E12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8B"/>
  </w:style>
  <w:style w:type="table" w:styleId="MediumList2-Accent1">
    <w:name w:val="Medium List 2 Accent 1"/>
    <w:basedOn w:val="TableNormal"/>
    <w:uiPriority w:val="66"/>
    <w:rsid w:val="00E1298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E1298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C2571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1"/>
    <w:qFormat/>
    <w:rsid w:val="00761923"/>
    <w:rPr>
      <w:sz w:val="22"/>
      <w:szCs w:val="22"/>
      <w:lang w:val="en-US" w:eastAsia="en-US" w:bidi="en-US"/>
    </w:rPr>
  </w:style>
  <w:style w:type="character" w:customStyle="1" w:styleId="NoSpacingChar">
    <w:name w:val="No Spacing Char"/>
    <w:basedOn w:val="DefaultParagraphFont"/>
    <w:link w:val="NoSpacing"/>
    <w:uiPriority w:val="1"/>
    <w:rsid w:val="00EA1C9C"/>
    <w:rPr>
      <w:sz w:val="22"/>
      <w:szCs w:val="22"/>
      <w:lang w:val="en-US" w:eastAsia="en-US" w:bidi="en-US"/>
    </w:rPr>
  </w:style>
  <w:style w:type="table" w:customStyle="1" w:styleId="LightShading-Accent11">
    <w:name w:val="Light Shading - Accent 11"/>
    <w:basedOn w:val="TableNormal"/>
    <w:uiPriority w:val="60"/>
    <w:rsid w:val="00EA1C9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E37A9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semiHidden/>
    <w:unhideWhenUsed/>
    <w:qFormat/>
    <w:rsid w:val="00761923"/>
    <w:pPr>
      <w:outlineLvl w:val="9"/>
    </w:pPr>
  </w:style>
  <w:style w:type="paragraph" w:styleId="TOC2">
    <w:name w:val="toc 2"/>
    <w:basedOn w:val="Normal"/>
    <w:next w:val="Normal"/>
    <w:autoRedefine/>
    <w:uiPriority w:val="39"/>
    <w:semiHidden/>
    <w:unhideWhenUsed/>
    <w:rsid w:val="00AB71DF"/>
    <w:pPr>
      <w:spacing w:after="100"/>
      <w:ind w:left="220"/>
    </w:pPr>
  </w:style>
  <w:style w:type="paragraph" w:styleId="TOC1">
    <w:name w:val="toc 1"/>
    <w:basedOn w:val="Normal"/>
    <w:next w:val="Normal"/>
    <w:autoRedefine/>
    <w:uiPriority w:val="39"/>
    <w:semiHidden/>
    <w:unhideWhenUsed/>
    <w:rsid w:val="00AB71DF"/>
    <w:pPr>
      <w:spacing w:after="100"/>
    </w:pPr>
  </w:style>
  <w:style w:type="paragraph" w:styleId="TOC3">
    <w:name w:val="toc 3"/>
    <w:basedOn w:val="Normal"/>
    <w:next w:val="Normal"/>
    <w:autoRedefine/>
    <w:uiPriority w:val="39"/>
    <w:semiHidden/>
    <w:unhideWhenUsed/>
    <w:rsid w:val="00AB71DF"/>
    <w:pPr>
      <w:spacing w:after="100"/>
      <w:ind w:left="440"/>
    </w:pPr>
  </w:style>
  <w:style w:type="table" w:styleId="LightShading-Accent6">
    <w:name w:val="Light Shading Accent 6"/>
    <w:basedOn w:val="TableNormal"/>
    <w:uiPriority w:val="60"/>
    <w:rsid w:val="002208D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C16F1"/>
  </w:style>
  <w:style w:type="paragraph" w:customStyle="1" w:styleId="ASRTarget">
    <w:name w:val="ASR Target"/>
    <w:basedOn w:val="ASRHeading4"/>
    <w:link w:val="ASRTargetChar"/>
    <w:qFormat/>
    <w:rsid w:val="00A10BC1"/>
  </w:style>
  <w:style w:type="character" w:styleId="CommentReference">
    <w:name w:val="annotation reference"/>
    <w:basedOn w:val="DefaultParagraphFont"/>
    <w:uiPriority w:val="99"/>
    <w:semiHidden/>
    <w:rsid w:val="000042E8"/>
    <w:rPr>
      <w:sz w:val="16"/>
      <w:szCs w:val="16"/>
    </w:rPr>
  </w:style>
  <w:style w:type="paragraph" w:styleId="CommentText">
    <w:name w:val="annotation text"/>
    <w:basedOn w:val="Normal"/>
    <w:link w:val="CommentTextChar"/>
    <w:uiPriority w:val="99"/>
    <w:semiHidden/>
    <w:rsid w:val="000042E8"/>
    <w:pPr>
      <w:spacing w:after="0" w:line="240" w:lineRule="auto"/>
    </w:pPr>
    <w:rPr>
      <w:rFonts w:ascii="Arial" w:hAnsi="Arial"/>
      <w:sz w:val="20"/>
      <w:szCs w:val="20"/>
      <w:lang w:eastAsia="en-AU"/>
    </w:rPr>
  </w:style>
  <w:style w:type="character" w:customStyle="1" w:styleId="CommentTextChar">
    <w:name w:val="Comment Text Char"/>
    <w:basedOn w:val="DefaultParagraphFont"/>
    <w:link w:val="CommentText"/>
    <w:uiPriority w:val="99"/>
    <w:semiHidden/>
    <w:rsid w:val="000042E8"/>
    <w:rPr>
      <w:rFonts w:ascii="Arial" w:eastAsia="Times New Roman" w:hAnsi="Arial" w:cs="Times New Roman"/>
      <w:sz w:val="20"/>
      <w:szCs w:val="20"/>
      <w:lang w:eastAsia="en-AU"/>
    </w:rPr>
  </w:style>
  <w:style w:type="paragraph" w:customStyle="1" w:styleId="ASRCoverHeading">
    <w:name w:val="ASR Cover Heading"/>
    <w:basedOn w:val="Normal"/>
    <w:next w:val="Normal"/>
    <w:link w:val="ASRCoverHeadingChar"/>
    <w:uiPriority w:val="99"/>
    <w:rsid w:val="00D82C50"/>
    <w:pPr>
      <w:spacing w:after="0" w:line="240" w:lineRule="auto"/>
      <w:ind w:left="170"/>
    </w:pPr>
    <w:rPr>
      <w:rFonts w:ascii="Arial" w:hAnsi="Arial"/>
      <w:b/>
      <w:color w:val="FFFFFF"/>
      <w:sz w:val="40"/>
      <w:szCs w:val="24"/>
      <w:lang w:eastAsia="en-AU"/>
    </w:rPr>
  </w:style>
  <w:style w:type="character" w:customStyle="1" w:styleId="ASRCoverHeadingChar">
    <w:name w:val="ASR Cover Heading Char"/>
    <w:basedOn w:val="DefaultParagraphFont"/>
    <w:link w:val="ASRCoverHeading"/>
    <w:uiPriority w:val="99"/>
    <w:locked/>
    <w:rsid w:val="00D82C50"/>
    <w:rPr>
      <w:rFonts w:ascii="Arial" w:eastAsia="Times New Roman" w:hAnsi="Arial"/>
      <w:b/>
      <w:color w:val="FFFFFF"/>
      <w:sz w:val="40"/>
      <w:szCs w:val="24"/>
      <w:lang w:eastAsia="en-AU"/>
    </w:rPr>
  </w:style>
  <w:style w:type="paragraph" w:customStyle="1" w:styleId="NSWPublicSchools">
    <w:name w:val="NSW Public Schools"/>
    <w:basedOn w:val="ASRBodyText"/>
    <w:link w:val="NSWPublicSchoolsChar"/>
    <w:uiPriority w:val="99"/>
    <w:semiHidden/>
    <w:rsid w:val="002A5C43"/>
    <w:pPr>
      <w:spacing w:before="240" w:after="0"/>
      <w:ind w:left="170"/>
    </w:pPr>
    <w:rPr>
      <w:rFonts w:ascii="Arial" w:hAnsi="Arial"/>
      <w:color w:val="000000"/>
      <w:szCs w:val="20"/>
      <w:lang w:eastAsia="en-AU"/>
    </w:rPr>
  </w:style>
  <w:style w:type="paragraph" w:customStyle="1" w:styleId="ASRSchoolCode">
    <w:name w:val="ASR School Code"/>
    <w:basedOn w:val="ASRHeading4"/>
    <w:uiPriority w:val="99"/>
    <w:rsid w:val="002A5C43"/>
    <w:pPr>
      <w:framePr w:hSpace="180" w:wrap="around" w:vAnchor="page" w:hAnchor="margin" w:xAlign="center" w:y="542"/>
      <w:spacing w:before="240" w:after="0"/>
      <w:ind w:right="170"/>
      <w:jc w:val="right"/>
    </w:pPr>
    <w:rPr>
      <w:rFonts w:ascii="Arial" w:hAnsi="Arial"/>
      <w:color w:val="000000"/>
      <w:sz w:val="24"/>
      <w:szCs w:val="20"/>
      <w:lang w:eastAsia="en-AU"/>
    </w:rPr>
  </w:style>
  <w:style w:type="character" w:customStyle="1" w:styleId="NSWPublicSchoolsChar">
    <w:name w:val="NSW Public Schools Char"/>
    <w:basedOn w:val="DefaultParagraphFont"/>
    <w:link w:val="NSWPublicSchools"/>
    <w:uiPriority w:val="99"/>
    <w:semiHidden/>
    <w:locked/>
    <w:rsid w:val="002A5C43"/>
    <w:rPr>
      <w:rFonts w:ascii="Arial" w:eastAsia="Times New Roman" w:hAnsi="Arial" w:cs="Times New Roman"/>
      <w:color w:val="000000"/>
      <w:szCs w:val="20"/>
      <w:lang w:eastAsia="en-AU"/>
    </w:rPr>
  </w:style>
  <w:style w:type="paragraph" w:customStyle="1" w:styleId="NSWDET">
    <w:name w:val="NSW DET"/>
    <w:basedOn w:val="Normal"/>
    <w:uiPriority w:val="99"/>
    <w:semiHidden/>
    <w:rsid w:val="002A5C43"/>
    <w:pPr>
      <w:framePr w:hSpace="180" w:wrap="around" w:vAnchor="page" w:hAnchor="margin" w:xAlign="center" w:y="542"/>
      <w:spacing w:after="0" w:line="240" w:lineRule="auto"/>
      <w:ind w:left="181"/>
    </w:pPr>
    <w:rPr>
      <w:rFonts w:ascii="Arial" w:hAnsi="Arial"/>
      <w:color w:val="000000"/>
      <w:sz w:val="16"/>
      <w:szCs w:val="20"/>
    </w:rPr>
  </w:style>
  <w:style w:type="character" w:styleId="IntenseReference">
    <w:name w:val="Intense Reference"/>
    <w:basedOn w:val="DefaultParagraphFont"/>
    <w:uiPriority w:val="32"/>
    <w:qFormat/>
    <w:rsid w:val="00761923"/>
    <w:rPr>
      <w:b/>
      <w:bCs/>
      <w:smallCaps/>
      <w:color w:val="C0504D"/>
      <w:spacing w:val="5"/>
      <w:u w:val="single"/>
    </w:rPr>
  </w:style>
  <w:style w:type="character" w:styleId="PlaceholderText">
    <w:name w:val="Placeholder Text"/>
    <w:basedOn w:val="DefaultParagraphFont"/>
    <w:uiPriority w:val="99"/>
    <w:semiHidden/>
    <w:rsid w:val="00D70644"/>
    <w:rPr>
      <w:color w:val="808080"/>
    </w:rPr>
  </w:style>
  <w:style w:type="paragraph" w:customStyle="1" w:styleId="ASRlistBullet">
    <w:name w:val="ASR list Bullet"/>
    <w:basedOn w:val="ASRBodyText"/>
    <w:rsid w:val="00540196"/>
  </w:style>
  <w:style w:type="paragraph" w:customStyle="1" w:styleId="ASRListBullet1">
    <w:name w:val="ASR List Bullet 1"/>
    <w:basedOn w:val="ASRBodyText"/>
    <w:link w:val="ASRListBullet1Char"/>
    <w:qFormat/>
    <w:rsid w:val="009C3D34"/>
    <w:pPr>
      <w:numPr>
        <w:numId w:val="3"/>
      </w:numPr>
      <w:ind w:left="378"/>
    </w:pPr>
  </w:style>
  <w:style w:type="character" w:customStyle="1" w:styleId="Heading2Char">
    <w:name w:val="Heading 2 Char"/>
    <w:basedOn w:val="DefaultParagraphFont"/>
    <w:link w:val="Heading2"/>
    <w:uiPriority w:val="9"/>
    <w:semiHidden/>
    <w:rsid w:val="00761923"/>
    <w:rPr>
      <w:rFonts w:ascii="Cambria" w:eastAsia="Times New Roman" w:hAnsi="Cambria" w:cs="Times New Roman"/>
      <w:b/>
      <w:bCs/>
      <w:color w:val="4F81BD"/>
      <w:sz w:val="26"/>
      <w:szCs w:val="26"/>
    </w:rPr>
  </w:style>
  <w:style w:type="character" w:customStyle="1" w:styleId="ASRListBullet1Char">
    <w:name w:val="ASR List Bullet 1 Char"/>
    <w:basedOn w:val="ASRBodyTextChar"/>
    <w:link w:val="ASRListBullet1"/>
    <w:rsid w:val="009C3D34"/>
    <w:rPr>
      <w:rFonts w:ascii="Calibri" w:eastAsia="Calibri" w:hAnsi="Calibri" w:cs="Times New Roman"/>
    </w:rPr>
  </w:style>
  <w:style w:type="character" w:customStyle="1" w:styleId="Heading3Char">
    <w:name w:val="Heading 3 Char"/>
    <w:basedOn w:val="DefaultParagraphFont"/>
    <w:link w:val="Heading3"/>
    <w:uiPriority w:val="9"/>
    <w:rsid w:val="00761923"/>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76192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76192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76192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76192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76192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76192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61923"/>
    <w:pPr>
      <w:spacing w:line="240" w:lineRule="auto"/>
    </w:pPr>
    <w:rPr>
      <w:b/>
      <w:bCs/>
      <w:color w:val="4F81BD"/>
      <w:sz w:val="18"/>
      <w:szCs w:val="18"/>
    </w:rPr>
  </w:style>
  <w:style w:type="paragraph" w:styleId="Title">
    <w:name w:val="Title"/>
    <w:basedOn w:val="Normal"/>
    <w:next w:val="Normal"/>
    <w:link w:val="TitleChar"/>
    <w:uiPriority w:val="10"/>
    <w:qFormat/>
    <w:rsid w:val="0076192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6192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6192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61923"/>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761923"/>
    <w:rPr>
      <w:b/>
      <w:bCs/>
    </w:rPr>
  </w:style>
  <w:style w:type="character" w:styleId="Emphasis">
    <w:name w:val="Emphasis"/>
    <w:basedOn w:val="DefaultParagraphFont"/>
    <w:uiPriority w:val="20"/>
    <w:qFormat/>
    <w:rsid w:val="00761923"/>
    <w:rPr>
      <w:i/>
      <w:iCs/>
    </w:rPr>
  </w:style>
  <w:style w:type="paragraph" w:styleId="ListParagraph">
    <w:name w:val="List Paragraph"/>
    <w:basedOn w:val="Normal"/>
    <w:uiPriority w:val="34"/>
    <w:qFormat/>
    <w:rsid w:val="00761923"/>
    <w:pPr>
      <w:ind w:left="720"/>
      <w:contextualSpacing/>
    </w:pPr>
  </w:style>
  <w:style w:type="paragraph" w:styleId="Quote">
    <w:name w:val="Quote"/>
    <w:basedOn w:val="Normal"/>
    <w:next w:val="Normal"/>
    <w:link w:val="QuoteChar"/>
    <w:uiPriority w:val="29"/>
    <w:qFormat/>
    <w:rsid w:val="00761923"/>
    <w:rPr>
      <w:i/>
      <w:iCs/>
      <w:color w:val="000000"/>
    </w:rPr>
  </w:style>
  <w:style w:type="character" w:customStyle="1" w:styleId="QuoteChar">
    <w:name w:val="Quote Char"/>
    <w:basedOn w:val="DefaultParagraphFont"/>
    <w:link w:val="Quote"/>
    <w:uiPriority w:val="29"/>
    <w:rsid w:val="00761923"/>
    <w:rPr>
      <w:i/>
      <w:iCs/>
      <w:color w:val="000000"/>
    </w:rPr>
  </w:style>
  <w:style w:type="paragraph" w:styleId="IntenseQuote">
    <w:name w:val="Intense Quote"/>
    <w:basedOn w:val="Normal"/>
    <w:next w:val="Normal"/>
    <w:link w:val="IntenseQuoteChar"/>
    <w:uiPriority w:val="30"/>
    <w:qFormat/>
    <w:rsid w:val="0076192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61923"/>
    <w:rPr>
      <w:b/>
      <w:bCs/>
      <w:i/>
      <w:iCs/>
      <w:color w:val="4F81BD"/>
    </w:rPr>
  </w:style>
  <w:style w:type="character" w:styleId="SubtleEmphasis">
    <w:name w:val="Subtle Emphasis"/>
    <w:basedOn w:val="DefaultParagraphFont"/>
    <w:uiPriority w:val="19"/>
    <w:qFormat/>
    <w:rsid w:val="00761923"/>
    <w:rPr>
      <w:i/>
      <w:iCs/>
      <w:color w:val="808080"/>
    </w:rPr>
  </w:style>
  <w:style w:type="character" w:styleId="IntenseEmphasis">
    <w:name w:val="Intense Emphasis"/>
    <w:basedOn w:val="DefaultParagraphFont"/>
    <w:uiPriority w:val="21"/>
    <w:qFormat/>
    <w:rsid w:val="00761923"/>
    <w:rPr>
      <w:b/>
      <w:bCs/>
      <w:i/>
      <w:iCs/>
      <w:color w:val="4F81BD"/>
    </w:rPr>
  </w:style>
  <w:style w:type="character" w:styleId="SubtleReference">
    <w:name w:val="Subtle Reference"/>
    <w:basedOn w:val="DefaultParagraphFont"/>
    <w:uiPriority w:val="31"/>
    <w:qFormat/>
    <w:rsid w:val="00761923"/>
    <w:rPr>
      <w:smallCaps/>
      <w:color w:val="C0504D"/>
      <w:u w:val="single"/>
    </w:rPr>
  </w:style>
  <w:style w:type="character" w:styleId="BookTitle">
    <w:name w:val="Book Title"/>
    <w:basedOn w:val="DefaultParagraphFont"/>
    <w:uiPriority w:val="33"/>
    <w:qFormat/>
    <w:rsid w:val="00761923"/>
    <w:rPr>
      <w:b/>
      <w:bCs/>
      <w:smallCaps/>
      <w:spacing w:val="5"/>
    </w:rPr>
  </w:style>
  <w:style w:type="paragraph" w:customStyle="1" w:styleId="StyleASRHeading3">
    <w:name w:val="Style ASR Heading 3"/>
    <w:basedOn w:val="ASRHeading4"/>
    <w:link w:val="StyleASRHeading3Char"/>
    <w:rsid w:val="00A10BC1"/>
    <w:rPr>
      <w:bCs/>
      <w:sz w:val="24"/>
    </w:rPr>
  </w:style>
  <w:style w:type="character" w:customStyle="1" w:styleId="ASRTargetChar">
    <w:name w:val="ASR Target Char"/>
    <w:basedOn w:val="ASRHeading4Char"/>
    <w:link w:val="ASRTarget"/>
    <w:rsid w:val="00A10BC1"/>
    <w:rPr>
      <w:rFonts w:ascii="Calibri" w:eastAsia="Calibri" w:hAnsi="Calibri" w:cs="Times New Roman"/>
      <w:b/>
      <w:i/>
    </w:rPr>
  </w:style>
  <w:style w:type="paragraph" w:customStyle="1" w:styleId="ASRHeading3">
    <w:name w:val="ASR Heading 3"/>
    <w:basedOn w:val="StyleASRHeading3"/>
    <w:link w:val="ASRHeading3Char"/>
    <w:qFormat/>
    <w:rsid w:val="002A2E1B"/>
    <w:rPr>
      <w:i w:val="0"/>
      <w:szCs w:val="24"/>
    </w:rPr>
  </w:style>
  <w:style w:type="character" w:customStyle="1" w:styleId="StyleASRHeading3Char">
    <w:name w:val="Style ASR Heading 3 Char"/>
    <w:basedOn w:val="ASRHeading4Char"/>
    <w:link w:val="StyleASRHeading3"/>
    <w:rsid w:val="00F6417E"/>
    <w:rPr>
      <w:rFonts w:ascii="Calibri" w:eastAsia="Calibri" w:hAnsi="Calibri" w:cs="Times New Roman"/>
      <w:b/>
      <w:bCs/>
      <w:i/>
      <w:sz w:val="24"/>
    </w:rPr>
  </w:style>
  <w:style w:type="character" w:customStyle="1" w:styleId="ASRHeading3Char">
    <w:name w:val="ASR Heading 3 Char"/>
    <w:basedOn w:val="StyleASRHeading3Char"/>
    <w:link w:val="ASRHeading3"/>
    <w:rsid w:val="002A2E1B"/>
    <w:rPr>
      <w:rFonts w:ascii="Calibri" w:eastAsia="Calibri" w:hAnsi="Calibri" w:cs="Times New Roman"/>
      <w:b/>
      <w:bCs/>
      <w:i/>
      <w:sz w:val="24"/>
      <w:szCs w:val="24"/>
    </w:rPr>
  </w:style>
  <w:style w:type="paragraph" w:customStyle="1" w:styleId="SchoolCode">
    <w:name w:val="School Code"/>
    <w:qFormat/>
    <w:rsid w:val="000B1248"/>
    <w:pPr>
      <w:framePr w:hSpace="181" w:wrap="around" w:vAnchor="page" w:hAnchor="margin" w:xAlign="center" w:y="462"/>
      <w:spacing w:before="80" w:line="276" w:lineRule="auto"/>
      <w:jc w:val="center"/>
    </w:pPr>
    <w:rPr>
      <w:b/>
      <w:color w:val="FFFFFF"/>
      <w:sz w:val="24"/>
      <w:szCs w:val="22"/>
      <w:lang w:val="en-US" w:eastAsia="en-US" w:bidi="en-US"/>
    </w:rPr>
  </w:style>
  <w:style w:type="character" w:styleId="Hyperlink">
    <w:name w:val="Hyperlink"/>
    <w:basedOn w:val="DefaultParagraphFont"/>
    <w:uiPriority w:val="99"/>
    <w:unhideWhenUsed/>
    <w:rsid w:val="00086407"/>
    <w:rPr>
      <w:color w:val="0000FF"/>
      <w:u w:val="single"/>
    </w:rPr>
  </w:style>
  <w:style w:type="paragraph" w:customStyle="1" w:styleId="ASRListBullet2">
    <w:name w:val="ASR List Bullet 2"/>
    <w:basedOn w:val="ASRBodyText"/>
    <w:next w:val="ASRBodyText"/>
    <w:qFormat/>
    <w:rsid w:val="00086407"/>
    <w:pPr>
      <w:numPr>
        <w:numId w:val="4"/>
      </w:numPr>
    </w:pPr>
  </w:style>
  <w:style w:type="paragraph" w:styleId="z-TopofForm">
    <w:name w:val="HTML Top of Form"/>
    <w:basedOn w:val="Normal"/>
    <w:next w:val="Normal"/>
    <w:link w:val="z-TopofFormChar"/>
    <w:hidden/>
    <w:uiPriority w:val="99"/>
    <w:unhideWhenUsed/>
    <w:rsid w:val="003A6B7E"/>
    <w:pPr>
      <w:pBdr>
        <w:bottom w:val="single" w:sz="6" w:space="1" w:color="auto"/>
      </w:pBdr>
      <w:spacing w:after="0" w:line="240" w:lineRule="auto"/>
      <w:jc w:val="center"/>
    </w:pPr>
    <w:rPr>
      <w:rFonts w:ascii="Arial" w:hAnsi="Arial" w:cs="Arial"/>
      <w:vanish/>
      <w:sz w:val="16"/>
      <w:szCs w:val="16"/>
      <w:lang w:val="en-AU" w:eastAsia="en-AU" w:bidi="ar-SA"/>
    </w:rPr>
  </w:style>
  <w:style w:type="character" w:customStyle="1" w:styleId="z-TopofFormChar">
    <w:name w:val="z-Top of Form Char"/>
    <w:basedOn w:val="DefaultParagraphFont"/>
    <w:link w:val="z-TopofForm"/>
    <w:uiPriority w:val="99"/>
    <w:rsid w:val="003A6B7E"/>
    <w:rPr>
      <w:rFonts w:ascii="Arial" w:eastAsia="Times New Roman" w:hAnsi="Arial" w:cs="Arial"/>
      <w:vanish/>
      <w:sz w:val="16"/>
      <w:szCs w:val="16"/>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11"/>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76192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92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92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6192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6192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6192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6192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6192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6192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RHeading1">
    <w:name w:val="ASR Heading 1"/>
    <w:basedOn w:val="Normal"/>
    <w:link w:val="ASRHeading1Char"/>
    <w:uiPriority w:val="99"/>
    <w:qFormat/>
    <w:rsid w:val="00E618E8"/>
    <w:pPr>
      <w:spacing w:before="240"/>
    </w:pPr>
    <w:rPr>
      <w:b/>
      <w:sz w:val="32"/>
    </w:rPr>
  </w:style>
  <w:style w:type="paragraph" w:customStyle="1" w:styleId="ASRHeading2">
    <w:name w:val="ASR Heading 2"/>
    <w:basedOn w:val="Normal"/>
    <w:uiPriority w:val="99"/>
    <w:qFormat/>
    <w:rsid w:val="00E618E8"/>
    <w:pPr>
      <w:spacing w:before="240" w:after="0" w:line="240" w:lineRule="auto"/>
    </w:pPr>
    <w:rPr>
      <w:b/>
      <w:sz w:val="28"/>
    </w:rPr>
  </w:style>
  <w:style w:type="paragraph" w:customStyle="1" w:styleId="ASRBodyText">
    <w:name w:val="ASR Body Text"/>
    <w:basedOn w:val="Normal"/>
    <w:link w:val="ASRBodyTextChar"/>
    <w:uiPriority w:val="99"/>
    <w:qFormat/>
    <w:rsid w:val="00F63BB2"/>
    <w:pPr>
      <w:spacing w:before="120" w:after="120" w:line="240" w:lineRule="auto"/>
      <w:jc w:val="both"/>
    </w:pPr>
  </w:style>
  <w:style w:type="character" w:customStyle="1" w:styleId="Heading1Char">
    <w:name w:val="Heading 1 Char"/>
    <w:basedOn w:val="DefaultParagraphFont"/>
    <w:link w:val="Heading1"/>
    <w:uiPriority w:val="9"/>
    <w:rsid w:val="00761923"/>
    <w:rPr>
      <w:rFonts w:ascii="Cambria" w:eastAsia="Times New Roman" w:hAnsi="Cambria" w:cs="Times New Roman"/>
      <w:b/>
      <w:bCs/>
      <w:color w:val="365F91"/>
      <w:sz w:val="28"/>
      <w:szCs w:val="28"/>
    </w:rPr>
  </w:style>
  <w:style w:type="paragraph" w:customStyle="1" w:styleId="ASRinsertname">
    <w:name w:val="ASR insert name"/>
    <w:basedOn w:val="Normal"/>
    <w:uiPriority w:val="99"/>
    <w:qFormat/>
    <w:rsid w:val="004A6B66"/>
    <w:pPr>
      <w:spacing w:before="120"/>
    </w:pPr>
    <w:rPr>
      <w:b/>
    </w:rPr>
  </w:style>
  <w:style w:type="paragraph" w:customStyle="1" w:styleId="ASRHeading4">
    <w:name w:val="ASR Heading 4"/>
    <w:basedOn w:val="ASRBodyText"/>
    <w:link w:val="ASRHeading4Char"/>
    <w:uiPriority w:val="99"/>
    <w:qFormat/>
    <w:rsid w:val="002A2E1B"/>
    <w:rPr>
      <w:b/>
      <w:i/>
    </w:rPr>
  </w:style>
  <w:style w:type="table" w:styleId="TableGrid">
    <w:name w:val="Table Grid"/>
    <w:basedOn w:val="TableNormal"/>
    <w:uiPriority w:val="59"/>
    <w:rsid w:val="0044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RTableText">
    <w:name w:val="ASR Table Text"/>
    <w:basedOn w:val="ASRBodyText"/>
    <w:next w:val="Normal"/>
    <w:uiPriority w:val="99"/>
    <w:rsid w:val="00863AEE"/>
    <w:pPr>
      <w:spacing w:before="0" w:after="0"/>
      <w:jc w:val="left"/>
    </w:pPr>
    <w:rPr>
      <w:iCs/>
      <w:color w:val="000000"/>
      <w:sz w:val="20"/>
      <w:szCs w:val="16"/>
      <w:lang w:eastAsia="en-AU"/>
    </w:rPr>
  </w:style>
  <w:style w:type="paragraph" w:styleId="BalloonText">
    <w:name w:val="Balloon Text"/>
    <w:basedOn w:val="Normal"/>
    <w:link w:val="BalloonTextChar"/>
    <w:uiPriority w:val="99"/>
    <w:semiHidden/>
    <w:unhideWhenUsed/>
    <w:rsid w:val="00A41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1EF"/>
    <w:rPr>
      <w:rFonts w:ascii="Tahoma" w:hAnsi="Tahoma" w:cs="Tahoma"/>
      <w:sz w:val="16"/>
      <w:szCs w:val="16"/>
    </w:rPr>
  </w:style>
  <w:style w:type="character" w:customStyle="1" w:styleId="ASRBodyTextChar">
    <w:name w:val="ASR Body Text Char"/>
    <w:basedOn w:val="DefaultParagraphFont"/>
    <w:link w:val="ASRBodyText"/>
    <w:uiPriority w:val="99"/>
    <w:rsid w:val="00F63BB2"/>
    <w:rPr>
      <w:rFonts w:ascii="Calibri" w:eastAsia="Calibri" w:hAnsi="Calibri" w:cs="Times New Roman"/>
    </w:rPr>
  </w:style>
  <w:style w:type="paragraph" w:customStyle="1" w:styleId="StyleASRSchoolCodeWhite">
    <w:name w:val="Style ASR School Code + White"/>
    <w:basedOn w:val="ASRSchoolCode"/>
    <w:rsid w:val="00842977"/>
    <w:pPr>
      <w:framePr w:wrap="around"/>
    </w:pPr>
    <w:rPr>
      <w:bCs/>
      <w:i w:val="0"/>
      <w:color w:val="FFFFFF"/>
    </w:rPr>
  </w:style>
  <w:style w:type="paragraph" w:customStyle="1" w:styleId="Targets">
    <w:name w:val="Targets"/>
    <w:basedOn w:val="ASRBodyText"/>
    <w:rsid w:val="00A411EF"/>
    <w:pPr>
      <w:spacing w:after="0"/>
    </w:pPr>
    <w:rPr>
      <w:rFonts w:ascii="Arial" w:hAnsi="Arial"/>
      <w:b/>
      <w:i/>
      <w:iCs/>
      <w:color w:val="000000"/>
      <w:sz w:val="20"/>
      <w:szCs w:val="20"/>
      <w:lang w:eastAsia="en-AU"/>
    </w:rPr>
  </w:style>
  <w:style w:type="character" w:customStyle="1" w:styleId="ASRHeading4Char">
    <w:name w:val="ASR Heading 4 Char"/>
    <w:basedOn w:val="ASRBodyTextChar"/>
    <w:link w:val="ASRHeading4"/>
    <w:uiPriority w:val="99"/>
    <w:rsid w:val="002A2E1B"/>
    <w:rPr>
      <w:rFonts w:ascii="Calibri" w:eastAsia="Calibri" w:hAnsi="Calibri" w:cs="Times New Roman"/>
      <w:b/>
      <w:i/>
    </w:rPr>
  </w:style>
  <w:style w:type="character" w:customStyle="1" w:styleId="ASRHeading1Char">
    <w:name w:val="ASR Heading 1 Char"/>
    <w:basedOn w:val="ASRBodyTextChar"/>
    <w:link w:val="ASRHeading1"/>
    <w:uiPriority w:val="99"/>
    <w:rsid w:val="00E618E8"/>
    <w:rPr>
      <w:rFonts w:ascii="Calibri" w:eastAsia="Calibri" w:hAnsi="Calibri" w:cs="Times New Roman"/>
      <w:b/>
      <w:sz w:val="32"/>
    </w:rPr>
  </w:style>
  <w:style w:type="paragraph" w:styleId="Header">
    <w:name w:val="header"/>
    <w:basedOn w:val="Normal"/>
    <w:link w:val="HeaderChar"/>
    <w:uiPriority w:val="99"/>
    <w:unhideWhenUsed/>
    <w:rsid w:val="00E12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8B"/>
  </w:style>
  <w:style w:type="paragraph" w:styleId="Footer">
    <w:name w:val="footer"/>
    <w:basedOn w:val="Normal"/>
    <w:link w:val="FooterChar"/>
    <w:uiPriority w:val="99"/>
    <w:unhideWhenUsed/>
    <w:rsid w:val="00E12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8B"/>
  </w:style>
  <w:style w:type="table" w:styleId="MediumList2-Accent1">
    <w:name w:val="Medium List 2 Accent 1"/>
    <w:basedOn w:val="TableNormal"/>
    <w:uiPriority w:val="66"/>
    <w:rsid w:val="00E1298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E1298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C2571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1"/>
    <w:qFormat/>
    <w:rsid w:val="00761923"/>
    <w:rPr>
      <w:sz w:val="22"/>
      <w:szCs w:val="22"/>
      <w:lang w:val="en-US" w:eastAsia="en-US" w:bidi="en-US"/>
    </w:rPr>
  </w:style>
  <w:style w:type="character" w:customStyle="1" w:styleId="NoSpacingChar">
    <w:name w:val="No Spacing Char"/>
    <w:basedOn w:val="DefaultParagraphFont"/>
    <w:link w:val="NoSpacing"/>
    <w:uiPriority w:val="1"/>
    <w:rsid w:val="00EA1C9C"/>
    <w:rPr>
      <w:sz w:val="22"/>
      <w:szCs w:val="22"/>
      <w:lang w:val="en-US" w:eastAsia="en-US" w:bidi="en-US"/>
    </w:rPr>
  </w:style>
  <w:style w:type="table" w:customStyle="1" w:styleId="LightShading-Accent11">
    <w:name w:val="Light Shading - Accent 11"/>
    <w:basedOn w:val="TableNormal"/>
    <w:uiPriority w:val="60"/>
    <w:rsid w:val="00EA1C9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E37A9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semiHidden/>
    <w:unhideWhenUsed/>
    <w:qFormat/>
    <w:rsid w:val="00761923"/>
    <w:pPr>
      <w:outlineLvl w:val="9"/>
    </w:pPr>
  </w:style>
  <w:style w:type="paragraph" w:styleId="TOC2">
    <w:name w:val="toc 2"/>
    <w:basedOn w:val="Normal"/>
    <w:next w:val="Normal"/>
    <w:autoRedefine/>
    <w:uiPriority w:val="39"/>
    <w:semiHidden/>
    <w:unhideWhenUsed/>
    <w:rsid w:val="00AB71DF"/>
    <w:pPr>
      <w:spacing w:after="100"/>
      <w:ind w:left="220"/>
    </w:pPr>
  </w:style>
  <w:style w:type="paragraph" w:styleId="TOC1">
    <w:name w:val="toc 1"/>
    <w:basedOn w:val="Normal"/>
    <w:next w:val="Normal"/>
    <w:autoRedefine/>
    <w:uiPriority w:val="39"/>
    <w:semiHidden/>
    <w:unhideWhenUsed/>
    <w:rsid w:val="00AB71DF"/>
    <w:pPr>
      <w:spacing w:after="100"/>
    </w:pPr>
  </w:style>
  <w:style w:type="paragraph" w:styleId="TOC3">
    <w:name w:val="toc 3"/>
    <w:basedOn w:val="Normal"/>
    <w:next w:val="Normal"/>
    <w:autoRedefine/>
    <w:uiPriority w:val="39"/>
    <w:semiHidden/>
    <w:unhideWhenUsed/>
    <w:rsid w:val="00AB71DF"/>
    <w:pPr>
      <w:spacing w:after="100"/>
      <w:ind w:left="440"/>
    </w:pPr>
  </w:style>
  <w:style w:type="table" w:styleId="LightShading-Accent6">
    <w:name w:val="Light Shading Accent 6"/>
    <w:basedOn w:val="TableNormal"/>
    <w:uiPriority w:val="60"/>
    <w:rsid w:val="002208D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C16F1"/>
  </w:style>
  <w:style w:type="paragraph" w:customStyle="1" w:styleId="ASRTarget">
    <w:name w:val="ASR Target"/>
    <w:basedOn w:val="ASRHeading4"/>
    <w:link w:val="ASRTargetChar"/>
    <w:qFormat/>
    <w:rsid w:val="00A10BC1"/>
  </w:style>
  <w:style w:type="character" w:styleId="CommentReference">
    <w:name w:val="annotation reference"/>
    <w:basedOn w:val="DefaultParagraphFont"/>
    <w:uiPriority w:val="99"/>
    <w:semiHidden/>
    <w:rsid w:val="000042E8"/>
    <w:rPr>
      <w:sz w:val="16"/>
      <w:szCs w:val="16"/>
    </w:rPr>
  </w:style>
  <w:style w:type="paragraph" w:styleId="CommentText">
    <w:name w:val="annotation text"/>
    <w:basedOn w:val="Normal"/>
    <w:link w:val="CommentTextChar"/>
    <w:uiPriority w:val="99"/>
    <w:semiHidden/>
    <w:rsid w:val="000042E8"/>
    <w:pPr>
      <w:spacing w:after="0" w:line="240" w:lineRule="auto"/>
    </w:pPr>
    <w:rPr>
      <w:rFonts w:ascii="Arial" w:hAnsi="Arial"/>
      <w:sz w:val="20"/>
      <w:szCs w:val="20"/>
      <w:lang w:eastAsia="en-AU"/>
    </w:rPr>
  </w:style>
  <w:style w:type="character" w:customStyle="1" w:styleId="CommentTextChar">
    <w:name w:val="Comment Text Char"/>
    <w:basedOn w:val="DefaultParagraphFont"/>
    <w:link w:val="CommentText"/>
    <w:uiPriority w:val="99"/>
    <w:semiHidden/>
    <w:rsid w:val="000042E8"/>
    <w:rPr>
      <w:rFonts w:ascii="Arial" w:eastAsia="Times New Roman" w:hAnsi="Arial" w:cs="Times New Roman"/>
      <w:sz w:val="20"/>
      <w:szCs w:val="20"/>
      <w:lang w:eastAsia="en-AU"/>
    </w:rPr>
  </w:style>
  <w:style w:type="paragraph" w:customStyle="1" w:styleId="ASRCoverHeading">
    <w:name w:val="ASR Cover Heading"/>
    <w:basedOn w:val="Normal"/>
    <w:next w:val="Normal"/>
    <w:link w:val="ASRCoverHeadingChar"/>
    <w:uiPriority w:val="99"/>
    <w:rsid w:val="00D82C50"/>
    <w:pPr>
      <w:spacing w:after="0" w:line="240" w:lineRule="auto"/>
      <w:ind w:left="170"/>
    </w:pPr>
    <w:rPr>
      <w:rFonts w:ascii="Arial" w:hAnsi="Arial"/>
      <w:b/>
      <w:color w:val="FFFFFF"/>
      <w:sz w:val="40"/>
      <w:szCs w:val="24"/>
      <w:lang w:eastAsia="en-AU"/>
    </w:rPr>
  </w:style>
  <w:style w:type="character" w:customStyle="1" w:styleId="ASRCoverHeadingChar">
    <w:name w:val="ASR Cover Heading Char"/>
    <w:basedOn w:val="DefaultParagraphFont"/>
    <w:link w:val="ASRCoverHeading"/>
    <w:uiPriority w:val="99"/>
    <w:locked/>
    <w:rsid w:val="00D82C50"/>
    <w:rPr>
      <w:rFonts w:ascii="Arial" w:eastAsia="Times New Roman" w:hAnsi="Arial"/>
      <w:b/>
      <w:color w:val="FFFFFF"/>
      <w:sz w:val="40"/>
      <w:szCs w:val="24"/>
      <w:lang w:eastAsia="en-AU"/>
    </w:rPr>
  </w:style>
  <w:style w:type="paragraph" w:customStyle="1" w:styleId="NSWPublicSchools">
    <w:name w:val="NSW Public Schools"/>
    <w:basedOn w:val="ASRBodyText"/>
    <w:link w:val="NSWPublicSchoolsChar"/>
    <w:uiPriority w:val="99"/>
    <w:semiHidden/>
    <w:rsid w:val="002A5C43"/>
    <w:pPr>
      <w:spacing w:before="240" w:after="0"/>
      <w:ind w:left="170"/>
    </w:pPr>
    <w:rPr>
      <w:rFonts w:ascii="Arial" w:hAnsi="Arial"/>
      <w:color w:val="000000"/>
      <w:szCs w:val="20"/>
      <w:lang w:eastAsia="en-AU"/>
    </w:rPr>
  </w:style>
  <w:style w:type="paragraph" w:customStyle="1" w:styleId="ASRSchoolCode">
    <w:name w:val="ASR School Code"/>
    <w:basedOn w:val="ASRHeading4"/>
    <w:uiPriority w:val="99"/>
    <w:rsid w:val="002A5C43"/>
    <w:pPr>
      <w:framePr w:hSpace="180" w:wrap="around" w:vAnchor="page" w:hAnchor="margin" w:xAlign="center" w:y="542"/>
      <w:spacing w:before="240" w:after="0"/>
      <w:ind w:right="170"/>
      <w:jc w:val="right"/>
    </w:pPr>
    <w:rPr>
      <w:rFonts w:ascii="Arial" w:hAnsi="Arial"/>
      <w:color w:val="000000"/>
      <w:sz w:val="24"/>
      <w:szCs w:val="20"/>
      <w:lang w:eastAsia="en-AU"/>
    </w:rPr>
  </w:style>
  <w:style w:type="character" w:customStyle="1" w:styleId="NSWPublicSchoolsChar">
    <w:name w:val="NSW Public Schools Char"/>
    <w:basedOn w:val="DefaultParagraphFont"/>
    <w:link w:val="NSWPublicSchools"/>
    <w:uiPriority w:val="99"/>
    <w:semiHidden/>
    <w:locked/>
    <w:rsid w:val="002A5C43"/>
    <w:rPr>
      <w:rFonts w:ascii="Arial" w:eastAsia="Times New Roman" w:hAnsi="Arial" w:cs="Times New Roman"/>
      <w:color w:val="000000"/>
      <w:szCs w:val="20"/>
      <w:lang w:eastAsia="en-AU"/>
    </w:rPr>
  </w:style>
  <w:style w:type="paragraph" w:customStyle="1" w:styleId="NSWDET">
    <w:name w:val="NSW DET"/>
    <w:basedOn w:val="Normal"/>
    <w:uiPriority w:val="99"/>
    <w:semiHidden/>
    <w:rsid w:val="002A5C43"/>
    <w:pPr>
      <w:framePr w:hSpace="180" w:wrap="around" w:vAnchor="page" w:hAnchor="margin" w:xAlign="center" w:y="542"/>
      <w:spacing w:after="0" w:line="240" w:lineRule="auto"/>
      <w:ind w:left="181"/>
    </w:pPr>
    <w:rPr>
      <w:rFonts w:ascii="Arial" w:hAnsi="Arial"/>
      <w:color w:val="000000"/>
      <w:sz w:val="16"/>
      <w:szCs w:val="20"/>
    </w:rPr>
  </w:style>
  <w:style w:type="character" w:styleId="IntenseReference">
    <w:name w:val="Intense Reference"/>
    <w:basedOn w:val="DefaultParagraphFont"/>
    <w:uiPriority w:val="32"/>
    <w:qFormat/>
    <w:rsid w:val="00761923"/>
    <w:rPr>
      <w:b/>
      <w:bCs/>
      <w:smallCaps/>
      <w:color w:val="C0504D"/>
      <w:spacing w:val="5"/>
      <w:u w:val="single"/>
    </w:rPr>
  </w:style>
  <w:style w:type="character" w:styleId="PlaceholderText">
    <w:name w:val="Placeholder Text"/>
    <w:basedOn w:val="DefaultParagraphFont"/>
    <w:uiPriority w:val="99"/>
    <w:semiHidden/>
    <w:rsid w:val="00D70644"/>
    <w:rPr>
      <w:color w:val="808080"/>
    </w:rPr>
  </w:style>
  <w:style w:type="paragraph" w:customStyle="1" w:styleId="ASRlistBullet">
    <w:name w:val="ASR list Bullet"/>
    <w:basedOn w:val="ASRBodyText"/>
    <w:rsid w:val="00540196"/>
  </w:style>
  <w:style w:type="paragraph" w:customStyle="1" w:styleId="ASRListBullet1">
    <w:name w:val="ASR List Bullet 1"/>
    <w:basedOn w:val="ASRBodyText"/>
    <w:link w:val="ASRListBullet1Char"/>
    <w:qFormat/>
    <w:rsid w:val="009C3D34"/>
    <w:pPr>
      <w:numPr>
        <w:numId w:val="3"/>
      </w:numPr>
      <w:ind w:left="378"/>
    </w:pPr>
  </w:style>
  <w:style w:type="character" w:customStyle="1" w:styleId="Heading2Char">
    <w:name w:val="Heading 2 Char"/>
    <w:basedOn w:val="DefaultParagraphFont"/>
    <w:link w:val="Heading2"/>
    <w:uiPriority w:val="9"/>
    <w:semiHidden/>
    <w:rsid w:val="00761923"/>
    <w:rPr>
      <w:rFonts w:ascii="Cambria" w:eastAsia="Times New Roman" w:hAnsi="Cambria" w:cs="Times New Roman"/>
      <w:b/>
      <w:bCs/>
      <w:color w:val="4F81BD"/>
      <w:sz w:val="26"/>
      <w:szCs w:val="26"/>
    </w:rPr>
  </w:style>
  <w:style w:type="character" w:customStyle="1" w:styleId="ASRListBullet1Char">
    <w:name w:val="ASR List Bullet 1 Char"/>
    <w:basedOn w:val="ASRBodyTextChar"/>
    <w:link w:val="ASRListBullet1"/>
    <w:rsid w:val="009C3D34"/>
    <w:rPr>
      <w:rFonts w:ascii="Calibri" w:eastAsia="Calibri" w:hAnsi="Calibri" w:cs="Times New Roman"/>
    </w:rPr>
  </w:style>
  <w:style w:type="character" w:customStyle="1" w:styleId="Heading3Char">
    <w:name w:val="Heading 3 Char"/>
    <w:basedOn w:val="DefaultParagraphFont"/>
    <w:link w:val="Heading3"/>
    <w:uiPriority w:val="9"/>
    <w:rsid w:val="00761923"/>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76192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76192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76192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76192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76192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76192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61923"/>
    <w:pPr>
      <w:spacing w:line="240" w:lineRule="auto"/>
    </w:pPr>
    <w:rPr>
      <w:b/>
      <w:bCs/>
      <w:color w:val="4F81BD"/>
      <w:sz w:val="18"/>
      <w:szCs w:val="18"/>
    </w:rPr>
  </w:style>
  <w:style w:type="paragraph" w:styleId="Title">
    <w:name w:val="Title"/>
    <w:basedOn w:val="Normal"/>
    <w:next w:val="Normal"/>
    <w:link w:val="TitleChar"/>
    <w:uiPriority w:val="10"/>
    <w:qFormat/>
    <w:rsid w:val="0076192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6192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6192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61923"/>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761923"/>
    <w:rPr>
      <w:b/>
      <w:bCs/>
    </w:rPr>
  </w:style>
  <w:style w:type="character" w:styleId="Emphasis">
    <w:name w:val="Emphasis"/>
    <w:basedOn w:val="DefaultParagraphFont"/>
    <w:uiPriority w:val="20"/>
    <w:qFormat/>
    <w:rsid w:val="00761923"/>
    <w:rPr>
      <w:i/>
      <w:iCs/>
    </w:rPr>
  </w:style>
  <w:style w:type="paragraph" w:styleId="ListParagraph">
    <w:name w:val="List Paragraph"/>
    <w:basedOn w:val="Normal"/>
    <w:uiPriority w:val="34"/>
    <w:qFormat/>
    <w:rsid w:val="00761923"/>
    <w:pPr>
      <w:ind w:left="720"/>
      <w:contextualSpacing/>
    </w:pPr>
  </w:style>
  <w:style w:type="paragraph" w:styleId="Quote">
    <w:name w:val="Quote"/>
    <w:basedOn w:val="Normal"/>
    <w:next w:val="Normal"/>
    <w:link w:val="QuoteChar"/>
    <w:uiPriority w:val="29"/>
    <w:qFormat/>
    <w:rsid w:val="00761923"/>
    <w:rPr>
      <w:i/>
      <w:iCs/>
      <w:color w:val="000000"/>
    </w:rPr>
  </w:style>
  <w:style w:type="character" w:customStyle="1" w:styleId="QuoteChar">
    <w:name w:val="Quote Char"/>
    <w:basedOn w:val="DefaultParagraphFont"/>
    <w:link w:val="Quote"/>
    <w:uiPriority w:val="29"/>
    <w:rsid w:val="00761923"/>
    <w:rPr>
      <w:i/>
      <w:iCs/>
      <w:color w:val="000000"/>
    </w:rPr>
  </w:style>
  <w:style w:type="paragraph" w:styleId="IntenseQuote">
    <w:name w:val="Intense Quote"/>
    <w:basedOn w:val="Normal"/>
    <w:next w:val="Normal"/>
    <w:link w:val="IntenseQuoteChar"/>
    <w:uiPriority w:val="30"/>
    <w:qFormat/>
    <w:rsid w:val="0076192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61923"/>
    <w:rPr>
      <w:b/>
      <w:bCs/>
      <w:i/>
      <w:iCs/>
      <w:color w:val="4F81BD"/>
    </w:rPr>
  </w:style>
  <w:style w:type="character" w:styleId="SubtleEmphasis">
    <w:name w:val="Subtle Emphasis"/>
    <w:basedOn w:val="DefaultParagraphFont"/>
    <w:uiPriority w:val="19"/>
    <w:qFormat/>
    <w:rsid w:val="00761923"/>
    <w:rPr>
      <w:i/>
      <w:iCs/>
      <w:color w:val="808080"/>
    </w:rPr>
  </w:style>
  <w:style w:type="character" w:styleId="IntenseEmphasis">
    <w:name w:val="Intense Emphasis"/>
    <w:basedOn w:val="DefaultParagraphFont"/>
    <w:uiPriority w:val="21"/>
    <w:qFormat/>
    <w:rsid w:val="00761923"/>
    <w:rPr>
      <w:b/>
      <w:bCs/>
      <w:i/>
      <w:iCs/>
      <w:color w:val="4F81BD"/>
    </w:rPr>
  </w:style>
  <w:style w:type="character" w:styleId="SubtleReference">
    <w:name w:val="Subtle Reference"/>
    <w:basedOn w:val="DefaultParagraphFont"/>
    <w:uiPriority w:val="31"/>
    <w:qFormat/>
    <w:rsid w:val="00761923"/>
    <w:rPr>
      <w:smallCaps/>
      <w:color w:val="C0504D"/>
      <w:u w:val="single"/>
    </w:rPr>
  </w:style>
  <w:style w:type="character" w:styleId="BookTitle">
    <w:name w:val="Book Title"/>
    <w:basedOn w:val="DefaultParagraphFont"/>
    <w:uiPriority w:val="33"/>
    <w:qFormat/>
    <w:rsid w:val="00761923"/>
    <w:rPr>
      <w:b/>
      <w:bCs/>
      <w:smallCaps/>
      <w:spacing w:val="5"/>
    </w:rPr>
  </w:style>
  <w:style w:type="paragraph" w:customStyle="1" w:styleId="StyleASRHeading3">
    <w:name w:val="Style ASR Heading 3"/>
    <w:basedOn w:val="ASRHeading4"/>
    <w:link w:val="StyleASRHeading3Char"/>
    <w:rsid w:val="00A10BC1"/>
    <w:rPr>
      <w:bCs/>
      <w:sz w:val="24"/>
    </w:rPr>
  </w:style>
  <w:style w:type="character" w:customStyle="1" w:styleId="ASRTargetChar">
    <w:name w:val="ASR Target Char"/>
    <w:basedOn w:val="ASRHeading4Char"/>
    <w:link w:val="ASRTarget"/>
    <w:rsid w:val="00A10BC1"/>
    <w:rPr>
      <w:rFonts w:ascii="Calibri" w:eastAsia="Calibri" w:hAnsi="Calibri" w:cs="Times New Roman"/>
      <w:b/>
      <w:i/>
    </w:rPr>
  </w:style>
  <w:style w:type="paragraph" w:customStyle="1" w:styleId="ASRHeading3">
    <w:name w:val="ASR Heading 3"/>
    <w:basedOn w:val="StyleASRHeading3"/>
    <w:link w:val="ASRHeading3Char"/>
    <w:qFormat/>
    <w:rsid w:val="002A2E1B"/>
    <w:rPr>
      <w:i w:val="0"/>
      <w:szCs w:val="24"/>
    </w:rPr>
  </w:style>
  <w:style w:type="character" w:customStyle="1" w:styleId="StyleASRHeading3Char">
    <w:name w:val="Style ASR Heading 3 Char"/>
    <w:basedOn w:val="ASRHeading4Char"/>
    <w:link w:val="StyleASRHeading3"/>
    <w:rsid w:val="00F6417E"/>
    <w:rPr>
      <w:rFonts w:ascii="Calibri" w:eastAsia="Calibri" w:hAnsi="Calibri" w:cs="Times New Roman"/>
      <w:b/>
      <w:bCs/>
      <w:i/>
      <w:sz w:val="24"/>
    </w:rPr>
  </w:style>
  <w:style w:type="character" w:customStyle="1" w:styleId="ASRHeading3Char">
    <w:name w:val="ASR Heading 3 Char"/>
    <w:basedOn w:val="StyleASRHeading3Char"/>
    <w:link w:val="ASRHeading3"/>
    <w:rsid w:val="002A2E1B"/>
    <w:rPr>
      <w:rFonts w:ascii="Calibri" w:eastAsia="Calibri" w:hAnsi="Calibri" w:cs="Times New Roman"/>
      <w:b/>
      <w:bCs/>
      <w:i/>
      <w:sz w:val="24"/>
      <w:szCs w:val="24"/>
    </w:rPr>
  </w:style>
  <w:style w:type="paragraph" w:customStyle="1" w:styleId="SchoolCode">
    <w:name w:val="School Code"/>
    <w:qFormat/>
    <w:rsid w:val="000B1248"/>
    <w:pPr>
      <w:framePr w:hSpace="181" w:wrap="around" w:vAnchor="page" w:hAnchor="margin" w:xAlign="center" w:y="462"/>
      <w:spacing w:before="80" w:line="276" w:lineRule="auto"/>
      <w:jc w:val="center"/>
    </w:pPr>
    <w:rPr>
      <w:b/>
      <w:color w:val="FFFFFF"/>
      <w:sz w:val="24"/>
      <w:szCs w:val="22"/>
      <w:lang w:val="en-US" w:eastAsia="en-US" w:bidi="en-US"/>
    </w:rPr>
  </w:style>
  <w:style w:type="character" w:styleId="Hyperlink">
    <w:name w:val="Hyperlink"/>
    <w:basedOn w:val="DefaultParagraphFont"/>
    <w:uiPriority w:val="99"/>
    <w:unhideWhenUsed/>
    <w:rsid w:val="00086407"/>
    <w:rPr>
      <w:color w:val="0000FF"/>
      <w:u w:val="single"/>
    </w:rPr>
  </w:style>
  <w:style w:type="paragraph" w:customStyle="1" w:styleId="ASRListBullet2">
    <w:name w:val="ASR List Bullet 2"/>
    <w:basedOn w:val="ASRBodyText"/>
    <w:next w:val="ASRBodyText"/>
    <w:qFormat/>
    <w:rsid w:val="00086407"/>
    <w:pPr>
      <w:numPr>
        <w:numId w:val="4"/>
      </w:numPr>
    </w:pPr>
  </w:style>
  <w:style w:type="paragraph" w:styleId="z-TopofForm">
    <w:name w:val="HTML Top of Form"/>
    <w:basedOn w:val="Normal"/>
    <w:next w:val="Normal"/>
    <w:link w:val="z-TopofFormChar"/>
    <w:hidden/>
    <w:uiPriority w:val="99"/>
    <w:unhideWhenUsed/>
    <w:rsid w:val="003A6B7E"/>
    <w:pPr>
      <w:pBdr>
        <w:bottom w:val="single" w:sz="6" w:space="1" w:color="auto"/>
      </w:pBdr>
      <w:spacing w:after="0" w:line="240" w:lineRule="auto"/>
      <w:jc w:val="center"/>
    </w:pPr>
    <w:rPr>
      <w:rFonts w:ascii="Arial" w:hAnsi="Arial" w:cs="Arial"/>
      <w:vanish/>
      <w:sz w:val="16"/>
      <w:szCs w:val="16"/>
      <w:lang w:val="en-AU" w:eastAsia="en-AU" w:bidi="ar-SA"/>
    </w:rPr>
  </w:style>
  <w:style w:type="character" w:customStyle="1" w:styleId="z-TopofFormChar">
    <w:name w:val="z-Top of Form Char"/>
    <w:basedOn w:val="DefaultParagraphFont"/>
    <w:link w:val="z-TopofForm"/>
    <w:uiPriority w:val="99"/>
    <w:rsid w:val="003A6B7E"/>
    <w:rPr>
      <w:rFonts w:ascii="Arial" w:eastAsia="Times New Roman" w:hAnsi="Arial" w:cs="Arial"/>
      <w:vanish/>
      <w:sz w:val="16"/>
      <w:szCs w:val="1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27772">
      <w:bodyDiv w:val="1"/>
      <w:marLeft w:val="0"/>
      <w:marRight w:val="0"/>
      <w:marTop w:val="0"/>
      <w:marBottom w:val="0"/>
      <w:divBdr>
        <w:top w:val="none" w:sz="0" w:space="0" w:color="auto"/>
        <w:left w:val="none" w:sz="0" w:space="0" w:color="auto"/>
        <w:bottom w:val="none" w:sz="0" w:space="0" w:color="auto"/>
        <w:right w:val="none" w:sz="0" w:space="0" w:color="auto"/>
      </w:divBdr>
    </w:div>
    <w:div w:id="1600872028">
      <w:bodyDiv w:val="1"/>
      <w:marLeft w:val="0"/>
      <w:marRight w:val="0"/>
      <w:marTop w:val="0"/>
      <w:marBottom w:val="0"/>
      <w:divBdr>
        <w:top w:val="none" w:sz="0" w:space="0" w:color="auto"/>
        <w:left w:val="none" w:sz="0" w:space="0" w:color="auto"/>
        <w:bottom w:val="none" w:sz="0" w:space="0" w:color="auto"/>
        <w:right w:val="none" w:sz="0" w:space="0" w:color="auto"/>
      </w:divBdr>
      <w:divsChild>
        <w:div w:id="1612392159">
          <w:marLeft w:val="0"/>
          <w:marRight w:val="0"/>
          <w:marTop w:val="0"/>
          <w:marBottom w:val="0"/>
          <w:divBdr>
            <w:top w:val="none" w:sz="0" w:space="0" w:color="auto"/>
            <w:left w:val="none" w:sz="0" w:space="0" w:color="auto"/>
            <w:bottom w:val="none" w:sz="0" w:space="0" w:color="auto"/>
            <w:right w:val="none" w:sz="0" w:space="0" w:color="auto"/>
          </w:divBdr>
          <w:divsChild>
            <w:div w:id="153377584">
              <w:marLeft w:val="0"/>
              <w:marRight w:val="0"/>
              <w:marTop w:val="0"/>
              <w:marBottom w:val="0"/>
              <w:divBdr>
                <w:top w:val="none" w:sz="0" w:space="0" w:color="auto"/>
                <w:left w:val="none" w:sz="0" w:space="0" w:color="auto"/>
                <w:bottom w:val="none" w:sz="0" w:space="0" w:color="auto"/>
                <w:right w:val="none" w:sz="0" w:space="0" w:color="auto"/>
              </w:divBdr>
              <w:divsChild>
                <w:div w:id="111175961">
                  <w:marLeft w:val="0"/>
                  <w:marRight w:val="0"/>
                  <w:marTop w:val="0"/>
                  <w:marBottom w:val="0"/>
                  <w:divBdr>
                    <w:top w:val="none" w:sz="0" w:space="0" w:color="auto"/>
                    <w:left w:val="none" w:sz="0" w:space="0" w:color="auto"/>
                    <w:bottom w:val="none" w:sz="0" w:space="0" w:color="auto"/>
                    <w:right w:val="none" w:sz="0" w:space="0" w:color="auto"/>
                  </w:divBdr>
                  <w:divsChild>
                    <w:div w:id="1089155152">
                      <w:marLeft w:val="0"/>
                      <w:marRight w:val="0"/>
                      <w:marTop w:val="0"/>
                      <w:marBottom w:val="0"/>
                      <w:divBdr>
                        <w:top w:val="none" w:sz="0" w:space="0" w:color="auto"/>
                        <w:left w:val="none" w:sz="0" w:space="0" w:color="auto"/>
                        <w:bottom w:val="none" w:sz="0" w:space="0" w:color="auto"/>
                        <w:right w:val="none" w:sz="0" w:space="0" w:color="auto"/>
                      </w:divBdr>
                      <w:divsChild>
                        <w:div w:id="3354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sandybeach-p.school@det.nsw.edu.au" TargetMode="External"/><Relationship Id="rId2" Type="http://schemas.openxmlformats.org/officeDocument/2006/relationships/customXml" Target="../customXml/item2.xml"/><Relationship Id="rId16" Type="http://schemas.openxmlformats.org/officeDocument/2006/relationships/hyperlink" Target="http://www.reachout.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kidshelpline.com.au"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ullyingnoway.com.a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CAA621-E9EF-42F8-8248-7D06A825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Annual School Report</vt:lpstr>
    </vt:vector>
  </TitlesOfParts>
  <Company>NSW Department of Education and Training</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School Report</dc:title>
  <dc:creator>plennox</dc:creator>
  <cp:lastModifiedBy>Ray Rincheval</cp:lastModifiedBy>
  <cp:revision>2</cp:revision>
  <cp:lastPrinted>2012-02-29T23:28:00Z</cp:lastPrinted>
  <dcterms:created xsi:type="dcterms:W3CDTF">2012-03-05T03:32:00Z</dcterms:created>
  <dcterms:modified xsi:type="dcterms:W3CDTF">2012-03-05T03:32:00Z</dcterms:modified>
</cp:coreProperties>
</file>